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/>
        </w:rPr>
      </w:pPr>
      <w:r>
        <w:rPr>
          <w:b/>
        </w:rPr>
        <w:t>Ufficio di Gabinetto</w:t>
      </w:r>
    </w:p>
    <w:p>
      <w:r>
        <w:t xml:space="preserve">Nel periodo 10 Aprile 2020/ 9 Aprile 2021, sono state emesse </w:t>
      </w:r>
      <w:r>
        <w:rPr>
          <w:b/>
        </w:rPr>
        <w:t>281</w:t>
      </w:r>
      <w:r>
        <w:t xml:space="preserve"> ordinanze dispositive di servizi di ordine pubblico, prevalentemente finalizzate ad assicurare i servizi di controllo dell’osservanza delle disposizioni </w:t>
      </w:r>
      <w:proofErr w:type="spellStart"/>
      <w:r>
        <w:rPr>
          <w:b/>
        </w:rPr>
        <w:t>anticovid</w:t>
      </w:r>
      <w:proofErr w:type="spellEnd"/>
      <w:r>
        <w:t xml:space="preserve">, con l’impiego di </w:t>
      </w:r>
      <w:r>
        <w:rPr>
          <w:b/>
        </w:rPr>
        <w:t xml:space="preserve">25437 </w:t>
      </w:r>
      <w:r>
        <w:t>unità delle Forze di Polizia territoriali e dei reparti di rinforzo</w:t>
      </w:r>
    </w:p>
    <w:p/>
    <w:p>
      <w:pPr>
        <w:rPr>
          <w:b/>
        </w:rPr>
      </w:pPr>
      <w:r>
        <w:rPr>
          <w:b/>
        </w:rPr>
        <w:t>Ufficio Prevenzione Generale e Soccorso Pubblico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>
        <w:tc>
          <w:tcPr>
            <w:tcW w:w="3209" w:type="dxa"/>
          </w:tcPr>
          <w:p/>
        </w:tc>
        <w:tc>
          <w:tcPr>
            <w:tcW w:w="3209" w:type="dxa"/>
          </w:tcPr>
          <w:p>
            <w:r>
              <w:t>10 Aprile 2019/ 9 Aprile 2020</w:t>
            </w:r>
          </w:p>
        </w:tc>
        <w:tc>
          <w:tcPr>
            <w:tcW w:w="3210" w:type="dxa"/>
          </w:tcPr>
          <w:p>
            <w:r>
              <w:t>10 Aprile 2020/ 9 Aprile 2021</w:t>
            </w:r>
          </w:p>
        </w:tc>
      </w:tr>
      <w:tr>
        <w:tc>
          <w:tcPr>
            <w:tcW w:w="3209" w:type="dxa"/>
          </w:tcPr>
          <w:p>
            <w:r>
              <w:t>Persone arrestate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20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6</w:t>
            </w:r>
          </w:p>
        </w:tc>
      </w:tr>
      <w:tr>
        <w:tc>
          <w:tcPr>
            <w:tcW w:w="3209" w:type="dxa"/>
          </w:tcPr>
          <w:p>
            <w:r>
              <w:t>Denunciate a piede libero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187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173</w:t>
            </w:r>
          </w:p>
        </w:tc>
      </w:tr>
      <w:tr>
        <w:tc>
          <w:tcPr>
            <w:tcW w:w="3209" w:type="dxa"/>
          </w:tcPr>
          <w:p>
            <w:r>
              <w:t>Sottoposti a fermo per identificazione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54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145</w:t>
            </w:r>
          </w:p>
        </w:tc>
      </w:tr>
      <w:tr>
        <w:tc>
          <w:tcPr>
            <w:tcW w:w="3209" w:type="dxa"/>
          </w:tcPr>
          <w:p>
            <w:r>
              <w:t>Infrazioni amministrative contestate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109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769</w:t>
            </w:r>
          </w:p>
        </w:tc>
      </w:tr>
      <w:tr>
        <w:tc>
          <w:tcPr>
            <w:tcW w:w="3209" w:type="dxa"/>
          </w:tcPr>
          <w:p>
            <w:r>
              <w:t xml:space="preserve">Violazioni normativa </w:t>
            </w:r>
            <w:proofErr w:type="spellStart"/>
            <w:r>
              <w:t>anticovid</w:t>
            </w:r>
            <w:proofErr w:type="spellEnd"/>
          </w:p>
        </w:tc>
        <w:tc>
          <w:tcPr>
            <w:tcW w:w="3209" w:type="dxa"/>
          </w:tcPr>
          <w:p>
            <w:pPr>
              <w:jc w:val="center"/>
            </w:pPr>
            <w:r>
              <w:t>14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271</w:t>
            </w:r>
          </w:p>
        </w:tc>
      </w:tr>
      <w:tr>
        <w:tc>
          <w:tcPr>
            <w:tcW w:w="3209" w:type="dxa"/>
          </w:tcPr>
          <w:p>
            <w:r>
              <w:t>Violazioni al Codice della Strada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110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228</w:t>
            </w:r>
          </w:p>
        </w:tc>
      </w:tr>
      <w:tr>
        <w:tc>
          <w:tcPr>
            <w:tcW w:w="3209" w:type="dxa"/>
          </w:tcPr>
          <w:p>
            <w:r>
              <w:t>Persone controllate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70.016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16.209</w:t>
            </w:r>
          </w:p>
        </w:tc>
      </w:tr>
      <w:tr>
        <w:tc>
          <w:tcPr>
            <w:tcW w:w="3209" w:type="dxa"/>
          </w:tcPr>
          <w:p>
            <w:r>
              <w:t>Veicoli controllati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4552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4802</w:t>
            </w:r>
          </w:p>
        </w:tc>
      </w:tr>
      <w:tr>
        <w:tc>
          <w:tcPr>
            <w:tcW w:w="3209" w:type="dxa"/>
          </w:tcPr>
          <w:p>
            <w:r>
              <w:t>Pattuglie impiegate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1978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3124</w:t>
            </w:r>
          </w:p>
        </w:tc>
      </w:tr>
      <w:tr>
        <w:tc>
          <w:tcPr>
            <w:tcW w:w="3209" w:type="dxa"/>
          </w:tcPr>
          <w:p>
            <w:r>
              <w:t>Chiamate ricevute linea 112 NUE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5143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5581</w:t>
            </w:r>
          </w:p>
        </w:tc>
      </w:tr>
      <w:tr>
        <w:tc>
          <w:tcPr>
            <w:tcW w:w="3209" w:type="dxa"/>
          </w:tcPr>
          <w:p>
            <w:r>
              <w:t>Interventi su richiesta linea 112 NUE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2456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3762</w:t>
            </w:r>
          </w:p>
        </w:tc>
      </w:tr>
    </w:tbl>
    <w:p/>
    <w:p/>
    <w:p>
      <w:pPr>
        <w:rPr>
          <w:b/>
        </w:rPr>
      </w:pPr>
      <w:r>
        <w:rPr>
          <w:b/>
        </w:rPr>
        <w:t>DIVISIONE ANTICRIMINE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>
        <w:tc>
          <w:tcPr>
            <w:tcW w:w="3209" w:type="dxa"/>
          </w:tcPr>
          <w:p/>
        </w:tc>
        <w:tc>
          <w:tcPr>
            <w:tcW w:w="3209" w:type="dxa"/>
          </w:tcPr>
          <w:p>
            <w:r>
              <w:t>10 Aprile 2019/ 9 Aprile 2020</w:t>
            </w:r>
          </w:p>
        </w:tc>
        <w:tc>
          <w:tcPr>
            <w:tcW w:w="3210" w:type="dxa"/>
          </w:tcPr>
          <w:p>
            <w:r>
              <w:t>10 Aprile 2020/ 9 Aprile 2021</w:t>
            </w:r>
          </w:p>
        </w:tc>
      </w:tr>
      <w:tr>
        <w:tc>
          <w:tcPr>
            <w:tcW w:w="3209" w:type="dxa"/>
          </w:tcPr>
          <w:p>
            <w:r>
              <w:t>Provvedimenti di divieto di ritorno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94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68</w:t>
            </w:r>
          </w:p>
        </w:tc>
      </w:tr>
      <w:tr>
        <w:tc>
          <w:tcPr>
            <w:tcW w:w="3209" w:type="dxa"/>
          </w:tcPr>
          <w:p>
            <w:r>
              <w:t>Provvedimenti di Avviso Orale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27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23</w:t>
            </w:r>
          </w:p>
        </w:tc>
      </w:tr>
      <w:tr>
        <w:tc>
          <w:tcPr>
            <w:tcW w:w="3209" w:type="dxa"/>
          </w:tcPr>
          <w:p>
            <w:r>
              <w:t>Provvedimenti di Ammonimento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19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12</w:t>
            </w:r>
          </w:p>
        </w:tc>
      </w:tr>
      <w:tr>
        <w:tc>
          <w:tcPr>
            <w:tcW w:w="3209" w:type="dxa"/>
          </w:tcPr>
          <w:p>
            <w:r>
              <w:t>DASPO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0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1</w:t>
            </w:r>
          </w:p>
        </w:tc>
      </w:tr>
    </w:tbl>
    <w:p/>
    <w:p/>
    <w:p>
      <w:pPr>
        <w:rPr>
          <w:b/>
        </w:rPr>
      </w:pPr>
      <w:r>
        <w:rPr>
          <w:b/>
        </w:rPr>
        <w:t>SQUADRA MOBILE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>
        <w:tc>
          <w:tcPr>
            <w:tcW w:w="3209" w:type="dxa"/>
          </w:tcPr>
          <w:p/>
        </w:tc>
        <w:tc>
          <w:tcPr>
            <w:tcW w:w="3209" w:type="dxa"/>
          </w:tcPr>
          <w:p>
            <w:r>
              <w:t>10 Aprile 2019/ 9 Aprile 2020</w:t>
            </w:r>
          </w:p>
        </w:tc>
        <w:tc>
          <w:tcPr>
            <w:tcW w:w="3210" w:type="dxa"/>
          </w:tcPr>
          <w:p>
            <w:r>
              <w:t>10 Aprile 2020/ 9 Aprile 2021</w:t>
            </w:r>
          </w:p>
        </w:tc>
      </w:tr>
      <w:tr>
        <w:tc>
          <w:tcPr>
            <w:tcW w:w="3209" w:type="dxa"/>
          </w:tcPr>
          <w:p>
            <w:r>
              <w:t>Persone arrestate</w:t>
            </w:r>
          </w:p>
        </w:tc>
        <w:tc>
          <w:tcPr>
            <w:tcW w:w="3209" w:type="dxa"/>
          </w:tcPr>
          <w:p>
            <w:r>
              <w:t>30</w:t>
            </w:r>
          </w:p>
        </w:tc>
        <w:tc>
          <w:tcPr>
            <w:tcW w:w="3210" w:type="dxa"/>
          </w:tcPr>
          <w:p>
            <w:r>
              <w:t>35</w:t>
            </w:r>
          </w:p>
        </w:tc>
      </w:tr>
      <w:tr>
        <w:tc>
          <w:tcPr>
            <w:tcW w:w="3209" w:type="dxa"/>
          </w:tcPr>
          <w:p>
            <w:r>
              <w:t>Persone Denunciate</w:t>
            </w:r>
          </w:p>
        </w:tc>
        <w:tc>
          <w:tcPr>
            <w:tcW w:w="3209" w:type="dxa"/>
          </w:tcPr>
          <w:p>
            <w:r>
              <w:t>30</w:t>
            </w:r>
          </w:p>
        </w:tc>
        <w:tc>
          <w:tcPr>
            <w:tcW w:w="3210" w:type="dxa"/>
          </w:tcPr>
          <w:p>
            <w:r>
              <w:t>126</w:t>
            </w:r>
          </w:p>
        </w:tc>
      </w:tr>
      <w:tr>
        <w:tc>
          <w:tcPr>
            <w:tcW w:w="3209" w:type="dxa"/>
          </w:tcPr>
          <w:p>
            <w:r>
              <w:t>Stupefacenti sequestrati</w:t>
            </w:r>
          </w:p>
        </w:tc>
        <w:tc>
          <w:tcPr>
            <w:tcW w:w="3209" w:type="dxa"/>
          </w:tcPr>
          <w:p>
            <w:r>
              <w:t xml:space="preserve">66,7 gr. </w:t>
            </w:r>
            <w:proofErr w:type="gramStart"/>
            <w:r>
              <w:t>eroina</w:t>
            </w:r>
            <w:proofErr w:type="gramEnd"/>
          </w:p>
          <w:p>
            <w:r>
              <w:t xml:space="preserve">17,14 gr. </w:t>
            </w:r>
            <w:proofErr w:type="gramStart"/>
            <w:r>
              <w:t>cocaina</w:t>
            </w:r>
            <w:proofErr w:type="gramEnd"/>
          </w:p>
          <w:p>
            <w:r>
              <w:t>148,21 hashish</w:t>
            </w:r>
          </w:p>
          <w:p>
            <w:r>
              <w:t xml:space="preserve">50,83 marjuana </w:t>
            </w:r>
          </w:p>
        </w:tc>
        <w:tc>
          <w:tcPr>
            <w:tcW w:w="3210" w:type="dxa"/>
          </w:tcPr>
          <w:p>
            <w:r>
              <w:t xml:space="preserve">11.14 gr. </w:t>
            </w:r>
            <w:proofErr w:type="gramStart"/>
            <w:r>
              <w:t>eroina</w:t>
            </w:r>
            <w:proofErr w:type="gramEnd"/>
          </w:p>
          <w:p>
            <w:r>
              <w:t>198,94 gr. Cocaina</w:t>
            </w:r>
          </w:p>
          <w:p>
            <w:r>
              <w:t>30,55 hashish</w:t>
            </w:r>
          </w:p>
          <w:p>
            <w:r>
              <w:t>210,4 marjuana</w:t>
            </w:r>
          </w:p>
          <w:p>
            <w:proofErr w:type="gramStart"/>
            <w:r>
              <w:t>gr</w:t>
            </w:r>
            <w:proofErr w:type="gramEnd"/>
            <w:r>
              <w:t xml:space="preserve">. 1832 Bulbi essiccati di papavero da oppio </w:t>
            </w:r>
          </w:p>
        </w:tc>
      </w:tr>
    </w:tbl>
    <w:p/>
    <w:p/>
    <w:p/>
    <w:p>
      <w:pPr>
        <w:rPr>
          <w:b/>
        </w:rPr>
      </w:pPr>
      <w:r>
        <w:rPr>
          <w:b/>
        </w:rPr>
        <w:lastRenderedPageBreak/>
        <w:t>DIVISIONE INVESTIGAZIONI GENERALI OPERAZIONI SPECIALI (DIGOS)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>
        <w:tc>
          <w:tcPr>
            <w:tcW w:w="3209" w:type="dxa"/>
          </w:tcPr>
          <w:p/>
        </w:tc>
        <w:tc>
          <w:tcPr>
            <w:tcW w:w="3209" w:type="dxa"/>
          </w:tcPr>
          <w:p>
            <w:r>
              <w:t>10 Aprile 2019/ 9 Aprile 2020</w:t>
            </w:r>
          </w:p>
        </w:tc>
        <w:tc>
          <w:tcPr>
            <w:tcW w:w="3210" w:type="dxa"/>
          </w:tcPr>
          <w:p>
            <w:r>
              <w:t>10 Aprile 2020/ 9 Aprile 2021</w:t>
            </w:r>
          </w:p>
        </w:tc>
      </w:tr>
      <w:tr>
        <w:tc>
          <w:tcPr>
            <w:tcW w:w="3209" w:type="dxa"/>
          </w:tcPr>
          <w:p>
            <w:r>
              <w:t>Servizi di ordine pubblico assicurati in occasioni di manifestazioni pubbliche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531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240</w:t>
            </w:r>
          </w:p>
        </w:tc>
      </w:tr>
      <w:tr>
        <w:tc>
          <w:tcPr>
            <w:tcW w:w="3209" w:type="dxa"/>
          </w:tcPr>
          <w:p>
            <w:r>
              <w:t>Informative preventive su servizi di Ordine Pubblico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404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198</w:t>
            </w:r>
          </w:p>
        </w:tc>
      </w:tr>
      <w:tr>
        <w:tc>
          <w:tcPr>
            <w:tcW w:w="3209" w:type="dxa"/>
          </w:tcPr>
          <w:p>
            <w:r>
              <w:t>Informative generali, su cittadini stranieri, sodalizi extraparlamentari, di carattere sindacale, su eventi sportivi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2235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1789</w:t>
            </w:r>
          </w:p>
        </w:tc>
      </w:tr>
      <w:tr>
        <w:tc>
          <w:tcPr>
            <w:tcW w:w="3209" w:type="dxa"/>
          </w:tcPr>
          <w:p>
            <w:r>
              <w:t>Servizi di tutela svolti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219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10</w:t>
            </w:r>
          </w:p>
        </w:tc>
      </w:tr>
    </w:tbl>
    <w:p/>
    <w:p>
      <w:pPr>
        <w:rPr>
          <w:b/>
        </w:rPr>
      </w:pPr>
      <w:r>
        <w:rPr>
          <w:b/>
        </w:rPr>
        <w:t>DIVISIONE DI POLIZIA AMMINISTRATIVA E SOCIALE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>
        <w:tc>
          <w:tcPr>
            <w:tcW w:w="3209" w:type="dxa"/>
          </w:tcPr>
          <w:p/>
        </w:tc>
        <w:tc>
          <w:tcPr>
            <w:tcW w:w="3209" w:type="dxa"/>
          </w:tcPr>
          <w:p>
            <w:r>
              <w:t>10 Aprile 2019/ 9 Aprile 2020</w:t>
            </w:r>
          </w:p>
        </w:tc>
        <w:tc>
          <w:tcPr>
            <w:tcW w:w="3210" w:type="dxa"/>
          </w:tcPr>
          <w:p>
            <w:r>
              <w:t>10 Aprile 2020/ 9 Aprile 2021</w:t>
            </w:r>
          </w:p>
        </w:tc>
      </w:tr>
      <w:tr>
        <w:tc>
          <w:tcPr>
            <w:tcW w:w="3209" w:type="dxa"/>
          </w:tcPr>
          <w:p>
            <w:r>
              <w:t>Passaporti e nulla osta all’espatrio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6661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1990</w:t>
            </w:r>
          </w:p>
        </w:tc>
      </w:tr>
      <w:tr>
        <w:tc>
          <w:tcPr>
            <w:tcW w:w="3209" w:type="dxa"/>
          </w:tcPr>
          <w:p>
            <w:r>
              <w:t>Licenze di polizia rilasciate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34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35</w:t>
            </w:r>
          </w:p>
        </w:tc>
      </w:tr>
      <w:tr>
        <w:tc>
          <w:tcPr>
            <w:tcW w:w="3209" w:type="dxa"/>
          </w:tcPr>
          <w:p>
            <w:r>
              <w:t>Porti d’arma e licenze in materia di detenzione, acquisto, collezione e trasferimento di armi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1241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1021</w:t>
            </w:r>
          </w:p>
        </w:tc>
      </w:tr>
      <w:tr>
        <w:tc>
          <w:tcPr>
            <w:tcW w:w="3209" w:type="dxa"/>
          </w:tcPr>
          <w:p>
            <w:r>
              <w:t>Proposte divieto detenzione armi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23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49</w:t>
            </w:r>
          </w:p>
        </w:tc>
      </w:tr>
      <w:tr>
        <w:tc>
          <w:tcPr>
            <w:tcW w:w="3209" w:type="dxa"/>
          </w:tcPr>
          <w:p>
            <w:r>
              <w:t>Revoche/rigetto porti d’arma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42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36</w:t>
            </w:r>
          </w:p>
        </w:tc>
      </w:tr>
      <w:tr>
        <w:tc>
          <w:tcPr>
            <w:tcW w:w="3209" w:type="dxa"/>
          </w:tcPr>
          <w:p>
            <w:r>
              <w:t>Chiusure locali per motivi d’ordine e sicurezza pubblica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w="3209" w:type="dxa"/>
          </w:tcPr>
          <w:p>
            <w:r>
              <w:t>Controlli attività soggette a licenza di pubblica sicurezza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30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74</w:t>
            </w:r>
          </w:p>
        </w:tc>
      </w:tr>
    </w:tbl>
    <w:p/>
    <w:p>
      <w:pPr>
        <w:rPr>
          <w:b/>
        </w:rPr>
      </w:pPr>
      <w:r>
        <w:rPr>
          <w:b/>
        </w:rPr>
        <w:t>UFFICIO IMMIGRAZIONE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>
        <w:tc>
          <w:tcPr>
            <w:tcW w:w="3209" w:type="dxa"/>
          </w:tcPr>
          <w:p/>
        </w:tc>
        <w:tc>
          <w:tcPr>
            <w:tcW w:w="3209" w:type="dxa"/>
          </w:tcPr>
          <w:p>
            <w:r>
              <w:t>10 Aprile 2019/ 9 Aprile 2020</w:t>
            </w:r>
          </w:p>
        </w:tc>
        <w:tc>
          <w:tcPr>
            <w:tcW w:w="3210" w:type="dxa"/>
          </w:tcPr>
          <w:p>
            <w:r>
              <w:t>10 Aprile 2020/ 9 Aprile 2021</w:t>
            </w:r>
          </w:p>
        </w:tc>
      </w:tr>
      <w:tr>
        <w:tc>
          <w:tcPr>
            <w:tcW w:w="3209" w:type="dxa"/>
          </w:tcPr>
          <w:p>
            <w:r>
              <w:t xml:space="preserve">Cittadini stranieri </w:t>
            </w:r>
            <w:proofErr w:type="spellStart"/>
            <w:r>
              <w:t>fotosegnalati</w:t>
            </w:r>
            <w:proofErr w:type="spellEnd"/>
          </w:p>
        </w:tc>
        <w:tc>
          <w:tcPr>
            <w:tcW w:w="3209" w:type="dxa"/>
          </w:tcPr>
          <w:p>
            <w:pPr>
              <w:jc w:val="center"/>
            </w:pPr>
            <w:r>
              <w:t>1411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1124</w:t>
            </w:r>
          </w:p>
        </w:tc>
      </w:tr>
      <w:tr>
        <w:tc>
          <w:tcPr>
            <w:tcW w:w="3209" w:type="dxa"/>
          </w:tcPr>
          <w:p>
            <w:r>
              <w:t>Permessi e carte di soggiorno rilasciati e rinnovati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10879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10547</w:t>
            </w:r>
          </w:p>
        </w:tc>
      </w:tr>
      <w:tr>
        <w:tc>
          <w:tcPr>
            <w:tcW w:w="3209" w:type="dxa"/>
          </w:tcPr>
          <w:p>
            <w:r>
              <w:t>Nulla osta per visti di lavoro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21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12</w:t>
            </w:r>
          </w:p>
        </w:tc>
      </w:tr>
      <w:tr>
        <w:tc>
          <w:tcPr>
            <w:tcW w:w="3209" w:type="dxa"/>
          </w:tcPr>
          <w:p>
            <w:r>
              <w:t>Contenziosi trattati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307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378</w:t>
            </w:r>
          </w:p>
        </w:tc>
      </w:tr>
      <w:tr>
        <w:tc>
          <w:tcPr>
            <w:tcW w:w="3209" w:type="dxa"/>
          </w:tcPr>
          <w:p>
            <w:r>
              <w:t>Richieste di protezione internazionale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143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151</w:t>
            </w:r>
          </w:p>
        </w:tc>
      </w:tr>
      <w:tr>
        <w:tc>
          <w:tcPr>
            <w:tcW w:w="3209" w:type="dxa"/>
          </w:tcPr>
          <w:p>
            <w:r>
              <w:t>Ordini di allontanamento dal T.N.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57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51</w:t>
            </w:r>
          </w:p>
        </w:tc>
      </w:tr>
      <w:tr>
        <w:tc>
          <w:tcPr>
            <w:tcW w:w="3209" w:type="dxa"/>
          </w:tcPr>
          <w:p>
            <w:r>
              <w:t>Espulsioni con accompagnamento in frontiera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40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20</w:t>
            </w:r>
          </w:p>
        </w:tc>
      </w:tr>
      <w:tr>
        <w:tc>
          <w:tcPr>
            <w:tcW w:w="3209" w:type="dxa"/>
          </w:tcPr>
          <w:p>
            <w:r>
              <w:t>Trattenimenti eseguiti presso Centri di Permanenza Rimpatri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25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11</w:t>
            </w:r>
          </w:p>
        </w:tc>
      </w:tr>
      <w:tr>
        <w:tc>
          <w:tcPr>
            <w:tcW w:w="3209" w:type="dxa"/>
          </w:tcPr>
          <w:p>
            <w:r>
              <w:t>Allontanamenti cittadini UE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14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4</w:t>
            </w:r>
          </w:p>
        </w:tc>
      </w:tr>
    </w:tbl>
    <w:p/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w:rPr>
          <w:b/>
        </w:rPr>
        <w:lastRenderedPageBreak/>
        <w:t>COMMISSARIATO DI PS DI CREMA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>
        <w:tc>
          <w:tcPr>
            <w:tcW w:w="3209" w:type="dxa"/>
          </w:tcPr>
          <w:p/>
        </w:tc>
        <w:tc>
          <w:tcPr>
            <w:tcW w:w="3209" w:type="dxa"/>
          </w:tcPr>
          <w:p>
            <w:r>
              <w:t>10 Aprile 2019/ 9 Aprile 2020</w:t>
            </w:r>
          </w:p>
        </w:tc>
        <w:tc>
          <w:tcPr>
            <w:tcW w:w="3210" w:type="dxa"/>
          </w:tcPr>
          <w:p>
            <w:r>
              <w:t>10 Aprile 2020/ 9 Aprile 2021</w:t>
            </w:r>
          </w:p>
        </w:tc>
      </w:tr>
      <w:tr>
        <w:tc>
          <w:tcPr>
            <w:tcW w:w="3209" w:type="dxa"/>
          </w:tcPr>
          <w:p>
            <w:r>
              <w:t>Persone arrestate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17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16</w:t>
            </w:r>
          </w:p>
        </w:tc>
      </w:tr>
      <w:tr>
        <w:tc>
          <w:tcPr>
            <w:tcW w:w="3209" w:type="dxa"/>
          </w:tcPr>
          <w:p>
            <w:r>
              <w:t>Denunciate a piede libero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171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202</w:t>
            </w:r>
          </w:p>
        </w:tc>
      </w:tr>
      <w:tr>
        <w:tc>
          <w:tcPr>
            <w:tcW w:w="3209" w:type="dxa"/>
          </w:tcPr>
          <w:p>
            <w:r>
              <w:t>Persone controllate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12681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20226</w:t>
            </w:r>
          </w:p>
        </w:tc>
      </w:tr>
      <w:tr>
        <w:tc>
          <w:tcPr>
            <w:tcW w:w="3209" w:type="dxa"/>
          </w:tcPr>
          <w:p>
            <w:r>
              <w:t>Veicoli controllati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6703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8695</w:t>
            </w:r>
          </w:p>
        </w:tc>
      </w:tr>
      <w:tr>
        <w:tc>
          <w:tcPr>
            <w:tcW w:w="3209" w:type="dxa"/>
          </w:tcPr>
          <w:p>
            <w:r>
              <w:t>Stupefacenti sequestrati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 xml:space="preserve">494,2 gr. </w:t>
            </w:r>
            <w:proofErr w:type="spellStart"/>
            <w:r>
              <w:t>Cannabinoidi</w:t>
            </w:r>
            <w:proofErr w:type="spellEnd"/>
          </w:p>
          <w:p>
            <w:pPr>
              <w:jc w:val="center"/>
            </w:pPr>
            <w:r>
              <w:t>25 gr. Sintetiche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 xml:space="preserve">193,69 gr. </w:t>
            </w:r>
            <w:proofErr w:type="spellStart"/>
            <w:r>
              <w:t>Cannabinoidi</w:t>
            </w:r>
            <w:proofErr w:type="spellEnd"/>
          </w:p>
          <w:p>
            <w:pPr>
              <w:jc w:val="center"/>
            </w:pPr>
            <w:r>
              <w:t>2,3 gr. Eroina</w:t>
            </w:r>
          </w:p>
          <w:p>
            <w:pPr>
              <w:jc w:val="center"/>
            </w:pPr>
            <w:r>
              <w:t xml:space="preserve">0,6 gr. </w:t>
            </w:r>
            <w:proofErr w:type="gramStart"/>
            <w:r>
              <w:t>cocaina</w:t>
            </w:r>
            <w:proofErr w:type="gramEnd"/>
          </w:p>
        </w:tc>
      </w:tr>
      <w:tr>
        <w:tc>
          <w:tcPr>
            <w:tcW w:w="3209" w:type="dxa"/>
          </w:tcPr>
          <w:p>
            <w:r>
              <w:t>Interventi squadra volante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974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1202</w:t>
            </w:r>
          </w:p>
        </w:tc>
      </w:tr>
    </w:tbl>
    <w:p/>
    <w:p>
      <w:pPr>
        <w:rPr>
          <w:b/>
        </w:rPr>
      </w:pPr>
      <w:r>
        <w:rPr>
          <w:b/>
        </w:rPr>
        <w:t>SEZIONE POLIZIA STRADALE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>
        <w:tc>
          <w:tcPr>
            <w:tcW w:w="3209" w:type="dxa"/>
          </w:tcPr>
          <w:p/>
        </w:tc>
        <w:tc>
          <w:tcPr>
            <w:tcW w:w="3209" w:type="dxa"/>
          </w:tcPr>
          <w:p>
            <w:r>
              <w:t>10 Aprile 2019/ 9 Aprile 2020</w:t>
            </w:r>
          </w:p>
        </w:tc>
        <w:tc>
          <w:tcPr>
            <w:tcW w:w="3210" w:type="dxa"/>
          </w:tcPr>
          <w:p>
            <w:r>
              <w:t>10 Aprile 2020/ 9 Aprile 2021</w:t>
            </w:r>
          </w:p>
        </w:tc>
      </w:tr>
      <w:tr>
        <w:tc>
          <w:tcPr>
            <w:tcW w:w="3209" w:type="dxa"/>
          </w:tcPr>
          <w:p>
            <w:r>
              <w:t>Pattuglie impiegate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4286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4268</w:t>
            </w:r>
          </w:p>
        </w:tc>
      </w:tr>
      <w:tr>
        <w:tc>
          <w:tcPr>
            <w:tcW w:w="3209" w:type="dxa"/>
          </w:tcPr>
          <w:p>
            <w:r>
              <w:t>Infrazioni accertate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18199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16968</w:t>
            </w:r>
          </w:p>
        </w:tc>
      </w:tr>
      <w:tr>
        <w:tc>
          <w:tcPr>
            <w:tcW w:w="3209" w:type="dxa"/>
          </w:tcPr>
          <w:p>
            <w:r>
              <w:t>Patenti ritirate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415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161</w:t>
            </w:r>
          </w:p>
        </w:tc>
      </w:tr>
      <w:tr>
        <w:tc>
          <w:tcPr>
            <w:tcW w:w="3209" w:type="dxa"/>
          </w:tcPr>
          <w:p>
            <w:r>
              <w:t>Incidenti rilevati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543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412</w:t>
            </w:r>
          </w:p>
        </w:tc>
      </w:tr>
      <w:tr>
        <w:tc>
          <w:tcPr>
            <w:tcW w:w="3209" w:type="dxa"/>
          </w:tcPr>
          <w:p>
            <w:r>
              <w:t>Soccorsi prestati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3563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2830</w:t>
            </w:r>
          </w:p>
        </w:tc>
      </w:tr>
      <w:tr>
        <w:tc>
          <w:tcPr>
            <w:tcW w:w="3209" w:type="dxa"/>
          </w:tcPr>
          <w:p>
            <w:r>
              <w:t>Controlli veicoli commerciali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1705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1506</w:t>
            </w:r>
          </w:p>
        </w:tc>
      </w:tr>
      <w:tr>
        <w:tc>
          <w:tcPr>
            <w:tcW w:w="3209" w:type="dxa"/>
          </w:tcPr>
          <w:p>
            <w:r>
              <w:t>Sanzioni per mancato utilizzo cinture di sicurezza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738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742</w:t>
            </w:r>
          </w:p>
        </w:tc>
      </w:tr>
      <w:tr>
        <w:tc>
          <w:tcPr>
            <w:tcW w:w="3209" w:type="dxa"/>
          </w:tcPr>
          <w:p>
            <w:r>
              <w:t>Sanzioni per utilizzo</w:t>
            </w:r>
            <w:r>
              <w:t xml:space="preserve"> cellulati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323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292</w:t>
            </w:r>
          </w:p>
        </w:tc>
      </w:tr>
      <w:tr>
        <w:tc>
          <w:tcPr>
            <w:tcW w:w="3209" w:type="dxa"/>
          </w:tcPr>
          <w:p>
            <w:r>
              <w:t>Sanzioni per violazioni limiti di velocità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3725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3468</w:t>
            </w:r>
          </w:p>
        </w:tc>
      </w:tr>
      <w:tr>
        <w:tc>
          <w:tcPr>
            <w:tcW w:w="3209" w:type="dxa"/>
          </w:tcPr>
          <w:p>
            <w:r>
              <w:t xml:space="preserve">Violazioni normative </w:t>
            </w:r>
            <w:proofErr w:type="spellStart"/>
            <w:r>
              <w:t>anticovid</w:t>
            </w:r>
            <w:proofErr w:type="spellEnd"/>
          </w:p>
        </w:tc>
        <w:tc>
          <w:tcPr>
            <w:tcW w:w="3209" w:type="dxa"/>
          </w:tcPr>
          <w:p>
            <w:pPr>
              <w:jc w:val="center"/>
            </w:pPr>
          </w:p>
        </w:tc>
        <w:tc>
          <w:tcPr>
            <w:tcW w:w="3210" w:type="dxa"/>
          </w:tcPr>
          <w:p>
            <w:pPr>
              <w:jc w:val="center"/>
            </w:pPr>
            <w:r>
              <w:t>580</w:t>
            </w:r>
          </w:p>
        </w:tc>
      </w:tr>
    </w:tbl>
    <w:p/>
    <w:p>
      <w:pPr>
        <w:rPr>
          <w:b/>
        </w:rPr>
      </w:pPr>
      <w:r>
        <w:rPr>
          <w:b/>
        </w:rPr>
        <w:t>POSTO POLIZIA FERROVIARIA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>
        <w:tc>
          <w:tcPr>
            <w:tcW w:w="3209" w:type="dxa"/>
          </w:tcPr>
          <w:p/>
        </w:tc>
        <w:tc>
          <w:tcPr>
            <w:tcW w:w="3209" w:type="dxa"/>
          </w:tcPr>
          <w:p>
            <w:r>
              <w:t>10 Aprile 2019/ 9 Aprile 2020</w:t>
            </w:r>
          </w:p>
        </w:tc>
        <w:tc>
          <w:tcPr>
            <w:tcW w:w="3210" w:type="dxa"/>
          </w:tcPr>
          <w:p>
            <w:r>
              <w:t>10 Aprile 2020/ 9 Aprile 2021</w:t>
            </w:r>
          </w:p>
        </w:tc>
      </w:tr>
      <w:tr>
        <w:tc>
          <w:tcPr>
            <w:tcW w:w="3209" w:type="dxa"/>
          </w:tcPr>
          <w:p>
            <w:r>
              <w:t>Servizi di vigilanza scalo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668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676</w:t>
            </w:r>
          </w:p>
        </w:tc>
      </w:tr>
      <w:tr>
        <w:tc>
          <w:tcPr>
            <w:tcW w:w="3209" w:type="dxa"/>
          </w:tcPr>
          <w:p>
            <w:r>
              <w:t>Persone identificate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2430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5.600</w:t>
            </w:r>
          </w:p>
        </w:tc>
      </w:tr>
      <w:tr>
        <w:tc>
          <w:tcPr>
            <w:tcW w:w="3209" w:type="dxa"/>
          </w:tcPr>
          <w:p>
            <w:r>
              <w:t>Servizi di scorta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268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138</w:t>
            </w:r>
          </w:p>
        </w:tc>
      </w:tr>
      <w:tr>
        <w:tc>
          <w:tcPr>
            <w:tcW w:w="3209" w:type="dxa"/>
          </w:tcPr>
          <w:p>
            <w:r>
              <w:t>n. treni scortati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536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276</w:t>
            </w:r>
          </w:p>
        </w:tc>
      </w:tr>
      <w:tr>
        <w:tc>
          <w:tcPr>
            <w:tcW w:w="3209" w:type="dxa"/>
          </w:tcPr>
          <w:p>
            <w:r>
              <w:t>Pattuglie lungo linee ferroviarie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29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40</w:t>
            </w:r>
          </w:p>
        </w:tc>
      </w:tr>
      <w:tr>
        <w:tc>
          <w:tcPr>
            <w:tcW w:w="3209" w:type="dxa"/>
          </w:tcPr>
          <w:p>
            <w:r>
              <w:t>Servizi di ordine pubblico in ambito ferroviario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23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66</w:t>
            </w:r>
          </w:p>
        </w:tc>
      </w:tr>
    </w:tbl>
    <w:p/>
    <w:p>
      <w:pPr>
        <w:rPr>
          <w:b/>
        </w:rPr>
      </w:pPr>
      <w:r>
        <w:rPr>
          <w:b/>
        </w:rPr>
        <w:t>SEZIONE POLIZIA POSTALE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>
        <w:tc>
          <w:tcPr>
            <w:tcW w:w="3209" w:type="dxa"/>
          </w:tcPr>
          <w:p/>
        </w:tc>
        <w:tc>
          <w:tcPr>
            <w:tcW w:w="3209" w:type="dxa"/>
          </w:tcPr>
          <w:p>
            <w:r>
              <w:t>10 Aprile 2019/ 9 Aprile 2020</w:t>
            </w:r>
          </w:p>
        </w:tc>
        <w:tc>
          <w:tcPr>
            <w:tcW w:w="3210" w:type="dxa"/>
          </w:tcPr>
          <w:p>
            <w:r>
              <w:t>10 Aprile 2020/ 9 Aprile 2021</w:t>
            </w:r>
          </w:p>
        </w:tc>
      </w:tr>
      <w:tr>
        <w:tc>
          <w:tcPr>
            <w:tcW w:w="3209" w:type="dxa"/>
          </w:tcPr>
          <w:p>
            <w:r>
              <w:t>Denunce ricevute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94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313</w:t>
            </w:r>
          </w:p>
        </w:tc>
      </w:tr>
      <w:tr>
        <w:tc>
          <w:tcPr>
            <w:tcW w:w="3209" w:type="dxa"/>
          </w:tcPr>
          <w:p>
            <w:r>
              <w:t>Persone denunciate per reati di competenza (</w:t>
            </w:r>
            <w:proofErr w:type="spellStart"/>
            <w:r>
              <w:t>pedopornografia</w:t>
            </w:r>
            <w:proofErr w:type="spellEnd"/>
            <w:r>
              <w:t xml:space="preserve"> online, adescamento online, computer crime etc.)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93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23</w:t>
            </w:r>
          </w:p>
        </w:tc>
      </w:tr>
      <w:tr>
        <w:tc>
          <w:tcPr>
            <w:tcW w:w="3209" w:type="dxa"/>
          </w:tcPr>
          <w:p>
            <w:r>
              <w:t>Persone denunciate per reati comuni commessi con il mezzo informatico (frodi, estorsioni, etc.)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18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40</w:t>
            </w:r>
          </w:p>
        </w:tc>
      </w:tr>
      <w:tr>
        <w:tc>
          <w:tcPr>
            <w:tcW w:w="3209" w:type="dxa"/>
          </w:tcPr>
          <w:p>
            <w:r>
              <w:lastRenderedPageBreak/>
              <w:t xml:space="preserve">Attività investigative delegate </w:t>
            </w:r>
            <w:bookmarkStart w:id="0" w:name="_GoBack"/>
            <w:bookmarkEnd w:id="0"/>
            <w:r>
              <w:t>dall’A.G.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51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77</w:t>
            </w:r>
          </w:p>
        </w:tc>
      </w:tr>
      <w:tr>
        <w:tc>
          <w:tcPr>
            <w:tcW w:w="3209" w:type="dxa"/>
          </w:tcPr>
          <w:p>
            <w:r>
              <w:t>Perquisizioni eseguite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11</w:t>
            </w:r>
          </w:p>
        </w:tc>
      </w:tr>
      <w:tr>
        <w:tc>
          <w:tcPr>
            <w:tcW w:w="3209" w:type="dxa"/>
          </w:tcPr>
          <w:p>
            <w:r>
              <w:t>Incontri con studenti</w:t>
            </w:r>
          </w:p>
        </w:tc>
        <w:tc>
          <w:tcPr>
            <w:tcW w:w="3209" w:type="dxa"/>
          </w:tcPr>
          <w:p>
            <w:pPr>
              <w:jc w:val="center"/>
            </w:pPr>
            <w:r>
              <w:t>30 (2400 persone)</w:t>
            </w:r>
          </w:p>
        </w:tc>
        <w:tc>
          <w:tcPr>
            <w:tcW w:w="3210" w:type="dxa"/>
          </w:tcPr>
          <w:p>
            <w:pPr>
              <w:jc w:val="center"/>
            </w:pPr>
            <w:r>
              <w:t>Circa 3300 online</w:t>
            </w:r>
          </w:p>
        </w:tc>
      </w:tr>
    </w:tbl>
    <w:p/>
    <w:sect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00DA5-EB0D-4959-A5E5-5DB0A60B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Lonardo</dc:creator>
  <cp:keywords/>
  <dc:description/>
  <cp:lastModifiedBy>Angelo Lonardo</cp:lastModifiedBy>
  <cp:revision>9</cp:revision>
  <dcterms:created xsi:type="dcterms:W3CDTF">2021-04-09T08:11:00Z</dcterms:created>
  <dcterms:modified xsi:type="dcterms:W3CDTF">2021-04-10T09:45:00Z</dcterms:modified>
</cp:coreProperties>
</file>