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687" w:rsidRPr="002F1687" w:rsidRDefault="002F1687" w:rsidP="00E37703">
      <w:pPr>
        <w:spacing w:after="0"/>
        <w:ind w:right="0"/>
        <w:contextualSpacing/>
        <w:jc w:val="center"/>
        <w:rPr>
          <w:rFonts w:asciiTheme="minorHAnsi" w:eastAsia="Times New Roman" w:hAnsiTheme="minorHAnsi" w:cstheme="minorHAnsi"/>
          <w:b/>
        </w:rPr>
      </w:pPr>
    </w:p>
    <w:p w:rsidR="00E37703" w:rsidRPr="00763C34" w:rsidRDefault="00E37703" w:rsidP="00E37703">
      <w:pPr>
        <w:spacing w:after="0"/>
        <w:ind w:right="0"/>
        <w:contextualSpacing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763C34">
        <w:rPr>
          <w:rFonts w:asciiTheme="minorHAnsi" w:eastAsia="Times New Roman" w:hAnsiTheme="minorHAnsi" w:cstheme="minorHAnsi"/>
          <w:b/>
          <w:sz w:val="28"/>
          <w:szCs w:val="28"/>
        </w:rPr>
        <w:t>CREMONAJAZZ 2019</w:t>
      </w:r>
    </w:p>
    <w:p w:rsidR="00E37703" w:rsidRPr="00763C34" w:rsidRDefault="00E37703" w:rsidP="00E37703">
      <w:pPr>
        <w:spacing w:after="0"/>
        <w:ind w:right="0"/>
        <w:contextualSpacing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763C34">
        <w:rPr>
          <w:rFonts w:asciiTheme="minorHAnsi" w:eastAsia="Times New Roman" w:hAnsiTheme="minorHAnsi" w:cstheme="minorHAnsi"/>
          <w:b/>
          <w:sz w:val="28"/>
          <w:szCs w:val="28"/>
        </w:rPr>
        <w:t xml:space="preserve">3 – 31 maggio </w:t>
      </w:r>
    </w:p>
    <w:p w:rsidR="00E37703" w:rsidRPr="002F1687" w:rsidRDefault="00E37703" w:rsidP="00E37703">
      <w:pPr>
        <w:spacing w:after="0"/>
        <w:ind w:right="0"/>
        <w:contextualSpacing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E37703" w:rsidRPr="00763C34" w:rsidRDefault="00E37703" w:rsidP="00E37703">
      <w:pPr>
        <w:spacing w:after="0"/>
        <w:ind w:right="0"/>
        <w:contextualSpacing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763C34">
        <w:rPr>
          <w:rFonts w:asciiTheme="minorHAnsi" w:eastAsia="Times New Roman" w:hAnsiTheme="minorHAnsi" w:cstheme="minorHAnsi"/>
          <w:b/>
          <w:sz w:val="28"/>
          <w:szCs w:val="28"/>
        </w:rPr>
        <w:t>L’AUDITORIUM GIOVANNI ARVEDI A TUTTO JAZZ</w:t>
      </w:r>
    </w:p>
    <w:p w:rsidR="00E37703" w:rsidRPr="00FC227D" w:rsidRDefault="00E37703" w:rsidP="00E37703">
      <w:pPr>
        <w:spacing w:after="0"/>
        <w:ind w:right="0"/>
        <w:contextualSpacing/>
        <w:jc w:val="center"/>
        <w:rPr>
          <w:rFonts w:asciiTheme="minorHAnsi" w:eastAsia="Times New Roman" w:hAnsiTheme="minorHAnsi" w:cstheme="minorHAnsi"/>
          <w:b/>
          <w:sz w:val="16"/>
          <w:szCs w:val="16"/>
        </w:rPr>
      </w:pPr>
    </w:p>
    <w:p w:rsidR="00E37703" w:rsidRPr="00FC227D" w:rsidRDefault="00E37703" w:rsidP="00E37703">
      <w:pPr>
        <w:spacing w:after="0"/>
        <w:ind w:right="0"/>
        <w:contextualSpacing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FC227D">
        <w:rPr>
          <w:rFonts w:asciiTheme="minorHAnsi" w:eastAsia="Times New Roman" w:hAnsiTheme="minorHAnsi" w:cstheme="minorHAnsi"/>
          <w:b/>
          <w:sz w:val="28"/>
          <w:szCs w:val="28"/>
        </w:rPr>
        <w:t xml:space="preserve">La chitarra di Al Di Meola, il pianoforte di Brad </w:t>
      </w:r>
      <w:proofErr w:type="spellStart"/>
      <w:r w:rsidRPr="00FC227D">
        <w:rPr>
          <w:rFonts w:asciiTheme="minorHAnsi" w:eastAsia="Times New Roman" w:hAnsiTheme="minorHAnsi" w:cstheme="minorHAnsi"/>
          <w:b/>
          <w:sz w:val="28"/>
          <w:szCs w:val="28"/>
        </w:rPr>
        <w:t>Mehldau</w:t>
      </w:r>
      <w:proofErr w:type="spellEnd"/>
      <w:r w:rsidRPr="00FC227D">
        <w:rPr>
          <w:rFonts w:asciiTheme="minorHAnsi" w:eastAsia="Times New Roman" w:hAnsiTheme="minorHAnsi" w:cstheme="minorHAnsi"/>
          <w:b/>
          <w:sz w:val="28"/>
          <w:szCs w:val="28"/>
        </w:rPr>
        <w:t xml:space="preserve">, </w:t>
      </w:r>
    </w:p>
    <w:p w:rsidR="00E37703" w:rsidRPr="00FC227D" w:rsidRDefault="00E37703" w:rsidP="00E37703">
      <w:pPr>
        <w:spacing w:after="0"/>
        <w:ind w:right="0"/>
        <w:contextualSpacing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FC227D">
        <w:rPr>
          <w:rFonts w:asciiTheme="minorHAnsi" w:eastAsia="Times New Roman" w:hAnsiTheme="minorHAnsi" w:cstheme="minorHAnsi"/>
          <w:b/>
          <w:sz w:val="28"/>
          <w:szCs w:val="28"/>
        </w:rPr>
        <w:t xml:space="preserve">la poesia di Gino Paoli, l’incredibile voce di David </w:t>
      </w:r>
      <w:proofErr w:type="spellStart"/>
      <w:r w:rsidRPr="00FC227D">
        <w:rPr>
          <w:rFonts w:asciiTheme="minorHAnsi" w:eastAsia="Times New Roman" w:hAnsiTheme="minorHAnsi" w:cstheme="minorHAnsi"/>
          <w:b/>
          <w:sz w:val="28"/>
          <w:szCs w:val="28"/>
        </w:rPr>
        <w:t>Linx</w:t>
      </w:r>
      <w:proofErr w:type="spellEnd"/>
      <w:r w:rsidRPr="00FC227D">
        <w:rPr>
          <w:rFonts w:asciiTheme="minorHAnsi" w:eastAsia="Times New Roman" w:hAnsiTheme="minorHAnsi" w:cstheme="minorHAnsi"/>
          <w:b/>
          <w:sz w:val="28"/>
          <w:szCs w:val="28"/>
        </w:rPr>
        <w:t xml:space="preserve">: </w:t>
      </w:r>
    </w:p>
    <w:p w:rsidR="00E37703" w:rsidRPr="00FC227D" w:rsidRDefault="00E37703" w:rsidP="00E37703">
      <w:pPr>
        <w:spacing w:after="0"/>
        <w:ind w:right="0"/>
        <w:contextualSpacing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FC227D">
        <w:rPr>
          <w:rFonts w:asciiTheme="minorHAnsi" w:eastAsia="Times New Roman" w:hAnsiTheme="minorHAnsi" w:cstheme="minorHAnsi"/>
          <w:b/>
          <w:sz w:val="28"/>
          <w:szCs w:val="28"/>
        </w:rPr>
        <w:t>ecco i protagonisti della quinta edizione della rassegna cremonese</w:t>
      </w:r>
    </w:p>
    <w:p w:rsidR="00E37703" w:rsidRPr="002F1687" w:rsidRDefault="00E37703" w:rsidP="00E37703">
      <w:pPr>
        <w:spacing w:after="0"/>
        <w:ind w:right="0"/>
        <w:contextualSpacing/>
        <w:jc w:val="both"/>
        <w:rPr>
          <w:rFonts w:asciiTheme="minorHAnsi" w:eastAsia="Times New Roman" w:hAnsiTheme="minorHAnsi" w:cstheme="minorHAnsi"/>
          <w:b/>
          <w:sz w:val="18"/>
          <w:szCs w:val="18"/>
        </w:rPr>
      </w:pPr>
    </w:p>
    <w:p w:rsidR="00E37703" w:rsidRDefault="00E37703" w:rsidP="00E37703">
      <w:pPr>
        <w:spacing w:after="0"/>
        <w:ind w:right="0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63C34">
        <w:rPr>
          <w:rFonts w:asciiTheme="minorHAnsi" w:eastAsia="Times New Roman" w:hAnsiTheme="minorHAnsi" w:cstheme="minorHAnsi"/>
          <w:i/>
          <w:sz w:val="24"/>
          <w:szCs w:val="24"/>
        </w:rPr>
        <w:t>Cremona, 28 marzo 2019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- Musica di grande qualità eseguita da artisti di alto livello: ecco gli ingredienti di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</w:rPr>
        <w:t>CremonaJazz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</w:rPr>
        <w:t>, che torna dal 3 al 31 maggio in</w:t>
      </w:r>
      <w:r w:rsidRPr="00B131B5">
        <w:rPr>
          <w:rFonts w:asciiTheme="minorHAnsi" w:eastAsia="Times New Roman" w:hAnsiTheme="minorHAnsi" w:cstheme="minorHAnsi"/>
          <w:sz w:val="24"/>
          <w:szCs w:val="24"/>
        </w:rPr>
        <w:t xml:space="preserve"> quel gioiello </w:t>
      </w:r>
      <w:r>
        <w:rPr>
          <w:rFonts w:asciiTheme="minorHAnsi" w:eastAsia="Times New Roman" w:hAnsiTheme="minorHAnsi" w:cstheme="minorHAnsi"/>
          <w:sz w:val="24"/>
          <w:szCs w:val="24"/>
        </w:rPr>
        <w:t>di</w:t>
      </w:r>
      <w:r w:rsidRPr="00B131B5">
        <w:rPr>
          <w:rFonts w:asciiTheme="minorHAnsi" w:eastAsia="Times New Roman" w:hAnsiTheme="minorHAnsi" w:cstheme="minorHAnsi"/>
          <w:sz w:val="24"/>
          <w:szCs w:val="24"/>
        </w:rPr>
        <w:t xml:space="preserve"> acustic</w:t>
      </w:r>
      <w:r>
        <w:rPr>
          <w:rFonts w:asciiTheme="minorHAnsi" w:eastAsia="Times New Roman" w:hAnsiTheme="minorHAnsi" w:cstheme="minorHAnsi"/>
          <w:sz w:val="24"/>
          <w:szCs w:val="24"/>
        </w:rPr>
        <w:t>a</w:t>
      </w:r>
      <w:r w:rsidRPr="00B131B5">
        <w:rPr>
          <w:rFonts w:asciiTheme="minorHAnsi" w:eastAsia="Times New Roman" w:hAnsiTheme="minorHAnsi" w:cstheme="minorHAnsi"/>
          <w:sz w:val="24"/>
          <w:szCs w:val="24"/>
        </w:rPr>
        <w:t xml:space="preserve"> che è l’Auditorium Giovanni Arvedi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B131B5">
        <w:rPr>
          <w:rFonts w:asciiTheme="minorHAnsi" w:eastAsia="Times New Roman" w:hAnsiTheme="minorHAnsi" w:cstheme="minorHAnsi"/>
          <w:sz w:val="24"/>
          <w:szCs w:val="24"/>
        </w:rPr>
        <w:t>del Museo del Violino.</w:t>
      </w:r>
    </w:p>
    <w:p w:rsidR="00E37703" w:rsidRPr="00FC227D" w:rsidRDefault="00E37703" w:rsidP="00E37703">
      <w:pPr>
        <w:spacing w:after="0"/>
        <w:ind w:right="0"/>
        <w:contextualSpacing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E37703" w:rsidRDefault="00E37703" w:rsidP="00E37703">
      <w:pPr>
        <w:spacing w:after="0"/>
        <w:ind w:right="0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Giunta alla quinta edizione, con la direzione artistica di Gianni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</w:rPr>
        <w:t>Azzali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</w:rPr>
        <w:t xml:space="preserve">, quest’anno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</w:rPr>
        <w:t>CremonaJazz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</w:rPr>
        <w:t xml:space="preserve"> propone un cartellone all’insegna dell’eclettismo tipico della contaminazione, per mostrarci le mille sfumature e sfaccettature dell’universo jazz.</w:t>
      </w:r>
    </w:p>
    <w:p w:rsidR="00E37703" w:rsidRPr="00FC227D" w:rsidRDefault="00E37703" w:rsidP="00E37703">
      <w:pPr>
        <w:spacing w:after="0"/>
        <w:ind w:right="0"/>
        <w:contextualSpacing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E37703" w:rsidRDefault="00E37703" w:rsidP="00E37703">
      <w:pPr>
        <w:spacing w:after="0"/>
        <w:ind w:right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La rassegna prende il via </w:t>
      </w:r>
      <w:r w:rsidRPr="00763C34">
        <w:rPr>
          <w:rFonts w:asciiTheme="minorHAnsi" w:eastAsia="Times New Roman" w:hAnsiTheme="minorHAnsi" w:cstheme="minorHAnsi"/>
          <w:b/>
          <w:sz w:val="24"/>
          <w:szCs w:val="24"/>
        </w:rPr>
        <w:t>venerdì 3 maggio alle 21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con </w:t>
      </w:r>
      <w:r w:rsidRPr="00B131B5">
        <w:rPr>
          <w:rFonts w:asciiTheme="minorHAnsi" w:eastAsia="Times New Roman" w:hAnsiTheme="minorHAnsi" w:cstheme="minorHAnsi"/>
          <w:sz w:val="24"/>
          <w:szCs w:val="24"/>
        </w:rPr>
        <w:t>le atmosfere mediterranee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B131B5">
        <w:rPr>
          <w:rFonts w:asciiTheme="minorHAnsi" w:eastAsia="Times New Roman" w:hAnsiTheme="minorHAnsi" w:cstheme="minorHAnsi"/>
          <w:sz w:val="24"/>
          <w:szCs w:val="24"/>
        </w:rPr>
        <w:t>passionali e al tempo</w:t>
      </w:r>
      <w:r w:rsidR="00E200E4">
        <w:rPr>
          <w:rFonts w:asciiTheme="minorHAnsi" w:eastAsia="Times New Roman" w:hAnsiTheme="minorHAnsi" w:cstheme="minorHAnsi"/>
          <w:sz w:val="24"/>
          <w:szCs w:val="24"/>
        </w:rPr>
        <w:t xml:space="preserve"> stesso</w:t>
      </w:r>
      <w:r w:rsidRPr="00B131B5">
        <w:rPr>
          <w:rFonts w:asciiTheme="minorHAnsi" w:eastAsia="Times New Roman" w:hAnsiTheme="minorHAnsi" w:cstheme="minorHAnsi"/>
          <w:sz w:val="24"/>
          <w:szCs w:val="24"/>
        </w:rPr>
        <w:t xml:space="preserve"> dolcissime</w:t>
      </w:r>
      <w:r>
        <w:rPr>
          <w:rFonts w:asciiTheme="minorHAnsi" w:eastAsia="Times New Roman" w:hAnsiTheme="minorHAnsi" w:cstheme="minorHAnsi"/>
          <w:sz w:val="24"/>
          <w:szCs w:val="24"/>
        </w:rPr>
        <w:t>,</w:t>
      </w:r>
      <w:r w:rsidRPr="00B131B5">
        <w:rPr>
          <w:rFonts w:asciiTheme="minorHAnsi" w:eastAsia="Times New Roman" w:hAnsiTheme="minorHAnsi" w:cstheme="minorHAnsi"/>
          <w:sz w:val="24"/>
          <w:szCs w:val="24"/>
        </w:rPr>
        <w:t xml:space="preserve"> della chitarra di uno dei miti della “sei corde acustica”</w:t>
      </w:r>
      <w:r>
        <w:rPr>
          <w:rFonts w:asciiTheme="minorHAnsi" w:eastAsia="Times New Roman" w:hAnsiTheme="minorHAnsi" w:cstheme="minorHAnsi"/>
          <w:sz w:val="24"/>
          <w:szCs w:val="24"/>
        </w:rPr>
        <w:t>:</w:t>
      </w:r>
      <w:r w:rsidRPr="00B131B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B131B5">
        <w:rPr>
          <w:rFonts w:asciiTheme="minorHAnsi" w:eastAsia="Times New Roman" w:hAnsiTheme="minorHAnsi" w:cstheme="minorHAnsi"/>
          <w:b/>
          <w:sz w:val="24"/>
          <w:szCs w:val="24"/>
        </w:rPr>
        <w:t>Al Di Meola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  <w:r w:rsidRPr="00B131B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B131B5">
        <w:rPr>
          <w:rFonts w:asciiTheme="minorHAnsi" w:hAnsiTheme="minorHAnsi" w:cstheme="minorHAnsi"/>
          <w:sz w:val="24"/>
          <w:szCs w:val="24"/>
        </w:rPr>
        <w:t>ioniere della fusione tra world music e jaz</w:t>
      </w:r>
      <w:r>
        <w:rPr>
          <w:rFonts w:asciiTheme="minorHAnsi" w:hAnsiTheme="minorHAnsi" w:cstheme="minorHAnsi"/>
          <w:sz w:val="24"/>
          <w:szCs w:val="24"/>
        </w:rPr>
        <w:t xml:space="preserve">z, virtuoso della chitarra, compositore prolifico costantemente attratto dai ritmi sincopati, Di Meola si esibirà in un concerto dal titolo </w:t>
      </w:r>
      <w:r w:rsidRPr="00763C34">
        <w:rPr>
          <w:rFonts w:asciiTheme="minorHAnsi" w:hAnsiTheme="minorHAnsi" w:cstheme="minorHAnsi"/>
          <w:i/>
          <w:sz w:val="24"/>
          <w:szCs w:val="24"/>
        </w:rPr>
        <w:t>“Opus &amp; More”</w:t>
      </w:r>
      <w:r>
        <w:rPr>
          <w:rFonts w:asciiTheme="minorHAnsi" w:hAnsiTheme="minorHAnsi" w:cstheme="minorHAnsi"/>
          <w:sz w:val="24"/>
          <w:szCs w:val="24"/>
        </w:rPr>
        <w:t xml:space="preserve"> dove, con </w:t>
      </w:r>
      <w:r w:rsidRPr="00262CF8">
        <w:rPr>
          <w:rFonts w:asciiTheme="minorHAnsi" w:eastAsia="Times New Roman" w:hAnsiTheme="minorHAnsi" w:cstheme="minorHAnsi"/>
          <w:sz w:val="24"/>
          <w:szCs w:val="24"/>
        </w:rPr>
        <w:t xml:space="preserve">Kevin </w:t>
      </w:r>
      <w:proofErr w:type="spellStart"/>
      <w:r w:rsidRPr="00262CF8">
        <w:rPr>
          <w:rFonts w:asciiTheme="minorHAnsi" w:eastAsia="Times New Roman" w:hAnsiTheme="minorHAnsi" w:cstheme="minorHAnsi"/>
          <w:sz w:val="24"/>
          <w:szCs w:val="24"/>
        </w:rPr>
        <w:t>Seddiki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alla seconda chitarra e Fausto Beccalossi alla fisarmonica,</w:t>
      </w:r>
      <w:r w:rsidRPr="00B131B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presenterà brani dal suo ultimo album, </w:t>
      </w:r>
      <w:r w:rsidRPr="00763C34">
        <w:rPr>
          <w:rFonts w:asciiTheme="minorHAnsi" w:hAnsiTheme="minorHAnsi" w:cstheme="minorHAnsi"/>
          <w:i/>
          <w:sz w:val="24"/>
          <w:szCs w:val="24"/>
        </w:rPr>
        <w:t>“Opus”.</w:t>
      </w:r>
    </w:p>
    <w:p w:rsidR="00E37703" w:rsidRPr="00FC227D" w:rsidRDefault="00E37703" w:rsidP="00E37703">
      <w:pPr>
        <w:spacing w:after="0"/>
        <w:ind w:right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E37703" w:rsidRPr="00461EA0" w:rsidRDefault="00E37703" w:rsidP="00E37703">
      <w:pPr>
        <w:spacing w:after="0"/>
        <w:ind w:right="0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63C34">
        <w:rPr>
          <w:rFonts w:asciiTheme="minorHAnsi" w:eastAsia="Times New Roman" w:hAnsiTheme="minorHAnsi" w:cstheme="minorHAnsi"/>
          <w:b/>
          <w:sz w:val="24"/>
          <w:szCs w:val="24"/>
        </w:rPr>
        <w:t xml:space="preserve">Martedì 14 maggio 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(ore </w:t>
      </w:r>
      <w:r w:rsidRPr="00763C34">
        <w:rPr>
          <w:rFonts w:asciiTheme="minorHAnsi" w:eastAsia="Times New Roman" w:hAnsiTheme="minorHAnsi" w:cstheme="minorHAnsi"/>
          <w:b/>
          <w:sz w:val="24"/>
          <w:szCs w:val="24"/>
        </w:rPr>
        <w:t>21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)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è la volta di un vero e proprio trio delle meraviglie, quello formato dal pianista </w:t>
      </w:r>
      <w:r w:rsidRPr="00763C34">
        <w:rPr>
          <w:rFonts w:asciiTheme="minorHAnsi" w:eastAsia="Times New Roman" w:hAnsiTheme="minorHAnsi" w:cstheme="minorHAnsi"/>
          <w:b/>
          <w:sz w:val="24"/>
          <w:szCs w:val="24"/>
        </w:rPr>
        <w:t xml:space="preserve">Brad </w:t>
      </w:r>
      <w:proofErr w:type="spellStart"/>
      <w:r w:rsidRPr="00763C34">
        <w:rPr>
          <w:rFonts w:asciiTheme="minorHAnsi" w:eastAsia="Times New Roman" w:hAnsiTheme="minorHAnsi" w:cstheme="minorHAnsi"/>
          <w:b/>
          <w:sz w:val="24"/>
          <w:szCs w:val="24"/>
        </w:rPr>
        <w:t>Mehldau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</w:rPr>
        <w:t xml:space="preserve">, da </w:t>
      </w:r>
      <w:r w:rsidRPr="00763C34">
        <w:rPr>
          <w:rFonts w:asciiTheme="minorHAnsi" w:eastAsia="Times New Roman" w:hAnsiTheme="minorHAnsi" w:cstheme="minorHAnsi"/>
          <w:b/>
          <w:sz w:val="24"/>
          <w:szCs w:val="24"/>
        </w:rPr>
        <w:t xml:space="preserve">Larry </w:t>
      </w:r>
      <w:proofErr w:type="spellStart"/>
      <w:r w:rsidRPr="00763C34">
        <w:rPr>
          <w:rFonts w:asciiTheme="minorHAnsi" w:eastAsia="Times New Roman" w:hAnsiTheme="minorHAnsi" w:cstheme="minorHAnsi"/>
          <w:b/>
          <w:sz w:val="24"/>
          <w:szCs w:val="24"/>
        </w:rPr>
        <w:t>Grenadier</w:t>
      </w:r>
      <w:proofErr w:type="spellEnd"/>
      <w:r w:rsidRPr="00B131B5">
        <w:rPr>
          <w:rFonts w:asciiTheme="minorHAnsi" w:eastAsia="Times New Roman" w:hAnsiTheme="minorHAnsi" w:cstheme="minorHAnsi"/>
          <w:sz w:val="24"/>
          <w:szCs w:val="24"/>
        </w:rPr>
        <w:t xml:space="preserve"> al contrabbasso e </w:t>
      </w:r>
      <w:r w:rsidRPr="00763C34">
        <w:rPr>
          <w:rFonts w:asciiTheme="minorHAnsi" w:eastAsia="Times New Roman" w:hAnsiTheme="minorHAnsi" w:cstheme="minorHAnsi"/>
          <w:b/>
          <w:sz w:val="24"/>
          <w:szCs w:val="24"/>
        </w:rPr>
        <w:t>Jeff Ballard</w:t>
      </w:r>
      <w:r w:rsidRPr="00B131B5">
        <w:rPr>
          <w:rFonts w:asciiTheme="minorHAnsi" w:eastAsia="Times New Roman" w:hAnsiTheme="minorHAnsi" w:cstheme="minorHAnsi"/>
          <w:sz w:val="24"/>
          <w:szCs w:val="24"/>
        </w:rPr>
        <w:t xml:space="preserve"> alla batteria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r w:rsidRPr="00461EA0">
        <w:rPr>
          <w:rFonts w:asciiTheme="minorHAnsi" w:eastAsia="Times New Roman" w:hAnsiTheme="minorHAnsi" w:cstheme="minorHAnsi"/>
          <w:sz w:val="24"/>
          <w:szCs w:val="24"/>
        </w:rPr>
        <w:t xml:space="preserve">Un concerto nel quale tutto può succedere,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visto che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</w:rPr>
        <w:t>Mehldau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sembra avere una doppia personalità musicale: è prima di tutto un improvvisatore, ma nutre anche una profonda attrazione per l’architettura formale della musica. Il </w:t>
      </w:r>
      <w:proofErr w:type="spellStart"/>
      <w:r>
        <w:rPr>
          <w:rFonts w:asciiTheme="minorHAnsi" w:hAnsiTheme="minorHAnsi" w:cstheme="minorHAnsi"/>
          <w:sz w:val="24"/>
          <w:szCs w:val="24"/>
        </w:rPr>
        <w:t>Mehldau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improvvisatore e quello formalista giocano spesso fra loro e il risultato </w:t>
      </w:r>
      <w:r w:rsidR="00717BF9">
        <w:rPr>
          <w:rFonts w:asciiTheme="minorHAnsi" w:hAnsiTheme="minorHAnsi" w:cstheme="minorHAnsi"/>
          <w:sz w:val="24"/>
          <w:szCs w:val="24"/>
        </w:rPr>
        <w:t>“</w:t>
      </w:r>
      <w:r>
        <w:rPr>
          <w:rFonts w:asciiTheme="minorHAnsi" w:hAnsiTheme="minorHAnsi" w:cstheme="minorHAnsi"/>
          <w:sz w:val="24"/>
          <w:szCs w:val="24"/>
        </w:rPr>
        <w:t>on stage</w:t>
      </w:r>
      <w:r w:rsidR="00717BF9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è qualcosa di molto simile al caos controllato.</w:t>
      </w:r>
    </w:p>
    <w:p w:rsidR="00E37703" w:rsidRPr="00FC227D" w:rsidRDefault="00E37703" w:rsidP="00E37703">
      <w:pPr>
        <w:spacing w:after="0"/>
        <w:ind w:right="0"/>
        <w:contextualSpacing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E37703" w:rsidRPr="00256B85" w:rsidRDefault="00E37703" w:rsidP="00E37703">
      <w:pPr>
        <w:spacing w:after="0"/>
        <w:ind w:right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63C34">
        <w:rPr>
          <w:rFonts w:asciiTheme="minorHAnsi" w:eastAsia="Times New Roman" w:hAnsiTheme="minorHAnsi" w:cstheme="minorHAnsi"/>
          <w:b/>
          <w:sz w:val="24"/>
          <w:szCs w:val="24"/>
        </w:rPr>
        <w:t>Sabato 25 maggio (ore 21)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spazio alla </w:t>
      </w:r>
      <w:r w:rsidRPr="00B131B5">
        <w:rPr>
          <w:rFonts w:asciiTheme="minorHAnsi" w:eastAsia="Times New Roman" w:hAnsiTheme="minorHAnsi" w:cstheme="minorHAnsi"/>
          <w:sz w:val="24"/>
          <w:szCs w:val="24"/>
        </w:rPr>
        <w:t xml:space="preserve">buona musica </w:t>
      </w:r>
      <w:r>
        <w:rPr>
          <w:rFonts w:asciiTheme="minorHAnsi" w:eastAsia="Times New Roman" w:hAnsiTheme="minorHAnsi" w:cstheme="minorHAnsi"/>
          <w:sz w:val="24"/>
          <w:szCs w:val="24"/>
        </w:rPr>
        <w:t>italiana</w:t>
      </w:r>
      <w:r w:rsidRPr="00B131B5">
        <w:rPr>
          <w:rFonts w:asciiTheme="minorHAnsi" w:eastAsia="Times New Roman" w:hAnsiTheme="minorHAnsi" w:cstheme="minorHAnsi"/>
          <w:sz w:val="24"/>
          <w:szCs w:val="24"/>
        </w:rPr>
        <w:t>, con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763C34">
        <w:rPr>
          <w:rFonts w:asciiTheme="minorHAnsi" w:eastAsia="Times New Roman" w:hAnsiTheme="minorHAnsi" w:cstheme="minorHAnsi"/>
          <w:i/>
          <w:sz w:val="24"/>
          <w:szCs w:val="24"/>
        </w:rPr>
        <w:t>“Due come noi che…”</w:t>
      </w:r>
      <w:r w:rsidR="00717BF9">
        <w:rPr>
          <w:rFonts w:asciiTheme="minorHAnsi" w:eastAsia="Times New Roman" w:hAnsiTheme="minorHAnsi" w:cstheme="minorHAnsi"/>
          <w:sz w:val="24"/>
          <w:szCs w:val="24"/>
        </w:rPr>
        <w:t>.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717BF9">
        <w:rPr>
          <w:rFonts w:asciiTheme="minorHAnsi" w:eastAsia="Times New Roman" w:hAnsiTheme="minorHAnsi" w:cstheme="minorHAnsi"/>
          <w:sz w:val="24"/>
          <w:szCs w:val="24"/>
        </w:rPr>
        <w:t>P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rotagonista un duo d’eccezione: </w:t>
      </w:r>
      <w:r w:rsidRPr="00E200E4">
        <w:rPr>
          <w:rFonts w:asciiTheme="minorHAnsi" w:eastAsia="Times New Roman" w:hAnsiTheme="minorHAnsi" w:cstheme="minorHAnsi"/>
          <w:b/>
          <w:sz w:val="24"/>
          <w:szCs w:val="24"/>
        </w:rPr>
        <w:t>Gino Paoli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256B85">
        <w:rPr>
          <w:rFonts w:asciiTheme="minorHAnsi" w:hAnsiTheme="minorHAnsi" w:cstheme="minorHAnsi"/>
          <w:sz w:val="24"/>
          <w:szCs w:val="24"/>
        </w:rPr>
        <w:t xml:space="preserve">che ha scritto alcune tra le più belle pagine della musica italiana,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256B85">
        <w:rPr>
          <w:rFonts w:asciiTheme="minorHAnsi" w:hAnsiTheme="minorHAnsi" w:cstheme="minorHAnsi"/>
          <w:sz w:val="24"/>
          <w:szCs w:val="24"/>
        </w:rPr>
        <w:t xml:space="preserve"> </w:t>
      </w:r>
      <w:r w:rsidRPr="00E200E4">
        <w:rPr>
          <w:rFonts w:asciiTheme="minorHAnsi" w:hAnsiTheme="minorHAnsi" w:cstheme="minorHAnsi"/>
          <w:b/>
          <w:sz w:val="24"/>
          <w:szCs w:val="24"/>
        </w:rPr>
        <w:t>Danilo Rea</w:t>
      </w:r>
      <w:r w:rsidRPr="00256B85">
        <w:rPr>
          <w:rFonts w:asciiTheme="minorHAnsi" w:hAnsiTheme="minorHAnsi" w:cstheme="minorHAnsi"/>
          <w:sz w:val="24"/>
          <w:szCs w:val="24"/>
        </w:rPr>
        <w:t>, uno dei pianisti più lirici e creativi riconosciuti a livello internazionale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256B85">
        <w:rPr>
          <w:rFonts w:asciiTheme="minorHAnsi" w:hAnsiTheme="minorHAnsi" w:cstheme="minorHAnsi"/>
          <w:sz w:val="24"/>
          <w:szCs w:val="24"/>
        </w:rPr>
        <w:t xml:space="preserve">Insieme, Paoli e Rea sono </w:t>
      </w:r>
      <w:r>
        <w:rPr>
          <w:rFonts w:asciiTheme="minorHAnsi" w:hAnsiTheme="minorHAnsi" w:cstheme="minorHAnsi"/>
          <w:sz w:val="24"/>
          <w:szCs w:val="24"/>
        </w:rPr>
        <w:t>l’</w:t>
      </w:r>
      <w:r w:rsidRPr="00256B85">
        <w:rPr>
          <w:rFonts w:asciiTheme="minorHAnsi" w:hAnsiTheme="minorHAnsi" w:cstheme="minorHAnsi"/>
          <w:sz w:val="24"/>
          <w:szCs w:val="24"/>
        </w:rPr>
        <w:t xml:space="preserve">esempio di come due artisti assoluti possano </w:t>
      </w:r>
      <w:r>
        <w:rPr>
          <w:rFonts w:asciiTheme="minorHAnsi" w:hAnsiTheme="minorHAnsi" w:cstheme="minorHAnsi"/>
          <w:sz w:val="24"/>
          <w:szCs w:val="24"/>
        </w:rPr>
        <w:t>re</w:t>
      </w:r>
      <w:r w:rsidRPr="00256B85">
        <w:rPr>
          <w:rFonts w:asciiTheme="minorHAnsi" w:hAnsiTheme="minorHAnsi" w:cstheme="minorHAnsi"/>
          <w:sz w:val="24"/>
          <w:szCs w:val="24"/>
        </w:rPr>
        <w:t>interpretare alcuni classici della storia della musica italiana e internazionale, regalando nuove emozioni</w:t>
      </w:r>
      <w:r>
        <w:rPr>
          <w:rFonts w:asciiTheme="minorHAnsi" w:hAnsiTheme="minorHAnsi" w:cstheme="minorHAnsi"/>
          <w:sz w:val="24"/>
          <w:szCs w:val="24"/>
        </w:rPr>
        <w:t xml:space="preserve"> attraverso le canzoni </w:t>
      </w:r>
      <w:r w:rsidRPr="00256B85">
        <w:rPr>
          <w:rFonts w:asciiTheme="minorHAnsi" w:hAnsiTheme="minorHAnsi" w:cstheme="minorHAnsi"/>
          <w:sz w:val="24"/>
          <w:szCs w:val="24"/>
        </w:rPr>
        <w:t>di Paoli più amate dal pubblico, da “</w:t>
      </w:r>
      <w:r w:rsidRPr="00E200E4">
        <w:rPr>
          <w:rFonts w:asciiTheme="minorHAnsi" w:hAnsiTheme="minorHAnsi" w:cstheme="minorHAnsi"/>
          <w:i/>
          <w:sz w:val="24"/>
          <w:szCs w:val="24"/>
        </w:rPr>
        <w:t>Sapore di Sale</w:t>
      </w:r>
      <w:r w:rsidRPr="00256B85">
        <w:rPr>
          <w:rFonts w:asciiTheme="minorHAnsi" w:hAnsiTheme="minorHAnsi" w:cstheme="minorHAnsi"/>
          <w:sz w:val="24"/>
          <w:szCs w:val="24"/>
        </w:rPr>
        <w:t>” a “</w:t>
      </w:r>
      <w:r w:rsidRPr="00E200E4">
        <w:rPr>
          <w:rFonts w:asciiTheme="minorHAnsi" w:hAnsiTheme="minorHAnsi" w:cstheme="minorHAnsi"/>
          <w:i/>
          <w:sz w:val="24"/>
          <w:szCs w:val="24"/>
        </w:rPr>
        <w:t>Il cielo in una stanza</w:t>
      </w:r>
      <w:r w:rsidRPr="00256B85">
        <w:rPr>
          <w:rFonts w:asciiTheme="minorHAnsi" w:hAnsiTheme="minorHAnsi" w:cstheme="minorHAnsi"/>
          <w:sz w:val="24"/>
          <w:szCs w:val="24"/>
        </w:rPr>
        <w:t>”, e gli omaggi alla melodia napoletana e alla canzone d’autore francese.</w:t>
      </w:r>
    </w:p>
    <w:p w:rsidR="00E37703" w:rsidRPr="00FC227D" w:rsidRDefault="00E37703" w:rsidP="00E37703">
      <w:pPr>
        <w:spacing w:after="0"/>
        <w:ind w:right="0"/>
        <w:contextualSpacing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E37703" w:rsidRDefault="00E37703" w:rsidP="00E37703">
      <w:pPr>
        <w:spacing w:after="0"/>
        <w:ind w:right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Per il gran finale di </w:t>
      </w:r>
      <w:r w:rsidRPr="00763C34">
        <w:rPr>
          <w:rFonts w:asciiTheme="minorHAnsi" w:eastAsia="Times New Roman" w:hAnsiTheme="minorHAnsi" w:cstheme="minorHAnsi"/>
          <w:b/>
          <w:sz w:val="24"/>
          <w:szCs w:val="24"/>
        </w:rPr>
        <w:t xml:space="preserve">venerdì 31 maggio 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(</w:t>
      </w:r>
      <w:r w:rsidRPr="00763C34">
        <w:rPr>
          <w:rFonts w:asciiTheme="minorHAnsi" w:eastAsia="Times New Roman" w:hAnsiTheme="minorHAnsi" w:cstheme="minorHAnsi"/>
          <w:b/>
          <w:sz w:val="24"/>
          <w:szCs w:val="24"/>
        </w:rPr>
        <w:t>ore 21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)</w:t>
      </w:r>
      <w:r w:rsidR="00E200E4">
        <w:rPr>
          <w:rFonts w:asciiTheme="minorHAnsi" w:eastAsia="Times New Roman" w:hAnsiTheme="minorHAnsi" w:cstheme="minorHAnsi"/>
          <w:b/>
          <w:sz w:val="24"/>
          <w:szCs w:val="24"/>
        </w:rPr>
        <w:t>,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appuntamento con </w:t>
      </w:r>
      <w:r w:rsidRPr="00B131B5">
        <w:rPr>
          <w:rFonts w:asciiTheme="minorHAnsi" w:eastAsia="Times New Roman" w:hAnsiTheme="minorHAnsi" w:cstheme="minorHAnsi"/>
          <w:sz w:val="24"/>
          <w:szCs w:val="24"/>
        </w:rPr>
        <w:t>un quartetto di “</w:t>
      </w:r>
      <w:proofErr w:type="spellStart"/>
      <w:r w:rsidRPr="00B131B5">
        <w:rPr>
          <w:rFonts w:asciiTheme="minorHAnsi" w:eastAsia="Times New Roman" w:hAnsiTheme="minorHAnsi" w:cstheme="minorHAnsi"/>
          <w:sz w:val="24"/>
          <w:szCs w:val="24"/>
        </w:rPr>
        <w:t>all</w:t>
      </w:r>
      <w:proofErr w:type="spellEnd"/>
      <w:r w:rsidRPr="00B131B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131B5">
        <w:rPr>
          <w:rFonts w:asciiTheme="minorHAnsi" w:eastAsia="Times New Roman" w:hAnsiTheme="minorHAnsi" w:cstheme="minorHAnsi"/>
          <w:sz w:val="24"/>
          <w:szCs w:val="24"/>
        </w:rPr>
        <w:t>stars</w:t>
      </w:r>
      <w:proofErr w:type="spellEnd"/>
      <w:r w:rsidRPr="00B131B5">
        <w:rPr>
          <w:rFonts w:asciiTheme="minorHAnsi" w:eastAsia="Times New Roman" w:hAnsiTheme="minorHAnsi" w:cstheme="minorHAnsi"/>
          <w:sz w:val="24"/>
          <w:szCs w:val="24"/>
        </w:rPr>
        <w:t>”</w:t>
      </w:r>
      <w:r>
        <w:rPr>
          <w:rFonts w:asciiTheme="minorHAnsi" w:eastAsia="Times New Roman" w:hAnsiTheme="minorHAnsi" w:cstheme="minorHAnsi"/>
          <w:sz w:val="24"/>
          <w:szCs w:val="24"/>
        </w:rPr>
        <w:t>:</w:t>
      </w:r>
      <w:r w:rsidRPr="00B131B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E200E4">
        <w:rPr>
          <w:rFonts w:asciiTheme="minorHAnsi" w:hAnsiTheme="minorHAnsi" w:cstheme="minorHAnsi"/>
          <w:b/>
          <w:sz w:val="24"/>
          <w:szCs w:val="24"/>
        </w:rPr>
        <w:t xml:space="preserve">David </w:t>
      </w:r>
      <w:proofErr w:type="spellStart"/>
      <w:r w:rsidRPr="00E200E4">
        <w:rPr>
          <w:rFonts w:asciiTheme="minorHAnsi" w:hAnsiTheme="minorHAnsi" w:cstheme="minorHAnsi"/>
          <w:b/>
          <w:sz w:val="24"/>
          <w:szCs w:val="24"/>
        </w:rPr>
        <w:t>Linx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 la sua incredibile tecnica vocale, </w:t>
      </w:r>
      <w:r w:rsidRPr="00E200E4">
        <w:rPr>
          <w:rFonts w:asciiTheme="minorHAnsi" w:hAnsiTheme="minorHAnsi" w:cstheme="minorHAnsi"/>
          <w:b/>
          <w:sz w:val="24"/>
          <w:szCs w:val="24"/>
        </w:rPr>
        <w:t xml:space="preserve">Antonio </w:t>
      </w:r>
      <w:proofErr w:type="spellStart"/>
      <w:r w:rsidRPr="00E200E4">
        <w:rPr>
          <w:rFonts w:asciiTheme="minorHAnsi" w:hAnsiTheme="minorHAnsi" w:cstheme="minorHAnsi"/>
          <w:b/>
          <w:sz w:val="24"/>
          <w:szCs w:val="24"/>
        </w:rPr>
        <w:t>Faraò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(per il quale Herbie Hancock ha solo grandi lodi) al pianoforte, </w:t>
      </w:r>
      <w:r w:rsidRPr="00E200E4">
        <w:rPr>
          <w:rFonts w:asciiTheme="minorHAnsi" w:hAnsiTheme="minorHAnsi" w:cstheme="minorHAnsi"/>
          <w:b/>
          <w:sz w:val="24"/>
          <w:szCs w:val="24"/>
        </w:rPr>
        <w:t>Mike Baker</w:t>
      </w:r>
      <w:r>
        <w:rPr>
          <w:rFonts w:asciiTheme="minorHAnsi" w:hAnsiTheme="minorHAnsi" w:cstheme="minorHAnsi"/>
          <w:sz w:val="24"/>
          <w:szCs w:val="24"/>
        </w:rPr>
        <w:t xml:space="preserve"> alla batteria e un </w:t>
      </w:r>
      <w:r w:rsidRPr="00B131B5">
        <w:rPr>
          <w:rFonts w:asciiTheme="minorHAnsi" w:eastAsia="Times New Roman" w:hAnsiTheme="minorHAnsi" w:cstheme="minorHAnsi"/>
          <w:sz w:val="24"/>
          <w:szCs w:val="24"/>
        </w:rPr>
        <w:t>figlio d’arte cinematografica (e non solo) come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200E4">
        <w:rPr>
          <w:rFonts w:asciiTheme="minorHAnsi" w:hAnsiTheme="minorHAnsi" w:cstheme="minorHAnsi"/>
          <w:b/>
          <w:sz w:val="24"/>
          <w:szCs w:val="24"/>
        </w:rPr>
        <w:t>Kyle Eastwood</w:t>
      </w:r>
      <w:r>
        <w:rPr>
          <w:rFonts w:asciiTheme="minorHAnsi" w:hAnsiTheme="minorHAnsi" w:cstheme="minorHAnsi"/>
          <w:sz w:val="24"/>
          <w:szCs w:val="24"/>
        </w:rPr>
        <w:t xml:space="preserve"> al </w:t>
      </w:r>
      <w:r w:rsidR="00142325">
        <w:rPr>
          <w:rFonts w:asciiTheme="minorHAnsi" w:hAnsiTheme="minorHAnsi" w:cstheme="minorHAnsi"/>
          <w:sz w:val="24"/>
          <w:szCs w:val="24"/>
        </w:rPr>
        <w:t>contrab</w:t>
      </w:r>
      <w:r>
        <w:rPr>
          <w:rFonts w:asciiTheme="minorHAnsi" w:hAnsiTheme="minorHAnsi" w:cstheme="minorHAnsi"/>
          <w:sz w:val="24"/>
          <w:szCs w:val="24"/>
        </w:rPr>
        <w:t xml:space="preserve">basso. Quattro grandi artisti per un concerto che propone un programma eclettico, che spazia fra diversi generi, </w:t>
      </w:r>
      <w:r w:rsidRPr="009F1D32">
        <w:rPr>
          <w:rFonts w:asciiTheme="minorHAnsi" w:hAnsiTheme="minorHAnsi" w:cstheme="minorHAnsi"/>
          <w:sz w:val="24"/>
          <w:szCs w:val="24"/>
        </w:rPr>
        <w:t xml:space="preserve">dal jazz alla musica brasiliana </w:t>
      </w:r>
      <w:r>
        <w:rPr>
          <w:rFonts w:asciiTheme="minorHAnsi" w:hAnsiTheme="minorHAnsi" w:cstheme="minorHAnsi"/>
          <w:sz w:val="24"/>
          <w:szCs w:val="24"/>
        </w:rPr>
        <w:t>fino</w:t>
      </w:r>
      <w:r w:rsidRPr="009F1D3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al</w:t>
      </w:r>
      <w:r w:rsidRPr="009F1D32">
        <w:rPr>
          <w:rFonts w:asciiTheme="minorHAnsi" w:hAnsiTheme="minorHAnsi" w:cstheme="minorHAnsi"/>
          <w:sz w:val="24"/>
          <w:szCs w:val="24"/>
        </w:rPr>
        <w:t>la musica pop</w:t>
      </w:r>
      <w:r>
        <w:rPr>
          <w:rFonts w:asciiTheme="minorHAnsi" w:hAnsiTheme="minorHAnsi" w:cstheme="minorHAnsi"/>
          <w:sz w:val="24"/>
          <w:szCs w:val="24"/>
        </w:rPr>
        <w:t xml:space="preserve">, con </w:t>
      </w:r>
      <w:r w:rsidRPr="009F1D32">
        <w:rPr>
          <w:rFonts w:asciiTheme="minorHAnsi" w:hAnsiTheme="minorHAnsi" w:cstheme="minorHAnsi"/>
          <w:sz w:val="24"/>
          <w:szCs w:val="24"/>
        </w:rPr>
        <w:t>alcune composizioni originali</w:t>
      </w:r>
      <w:r>
        <w:rPr>
          <w:rFonts w:asciiTheme="minorHAnsi" w:hAnsiTheme="minorHAnsi" w:cstheme="minorHAnsi"/>
          <w:sz w:val="24"/>
          <w:szCs w:val="24"/>
        </w:rPr>
        <w:t xml:space="preserve"> e</w:t>
      </w:r>
      <w:r w:rsidRPr="009F1D32">
        <w:rPr>
          <w:rFonts w:asciiTheme="minorHAnsi" w:hAnsiTheme="minorHAnsi" w:cstheme="minorHAnsi"/>
          <w:sz w:val="24"/>
          <w:szCs w:val="24"/>
        </w:rPr>
        <w:t xml:space="preserve"> rivisita</w:t>
      </w:r>
      <w:r>
        <w:rPr>
          <w:rFonts w:asciiTheme="minorHAnsi" w:hAnsiTheme="minorHAnsi" w:cstheme="minorHAnsi"/>
          <w:sz w:val="24"/>
          <w:szCs w:val="24"/>
        </w:rPr>
        <w:t>zioni di</w:t>
      </w:r>
      <w:r w:rsidRPr="009F1D32">
        <w:rPr>
          <w:rFonts w:asciiTheme="minorHAnsi" w:hAnsiTheme="minorHAnsi" w:cstheme="minorHAnsi"/>
          <w:sz w:val="24"/>
          <w:szCs w:val="24"/>
        </w:rPr>
        <w:t xml:space="preserve"> alcuni </w:t>
      </w:r>
      <w:r>
        <w:rPr>
          <w:rFonts w:asciiTheme="minorHAnsi" w:hAnsiTheme="minorHAnsi" w:cstheme="minorHAnsi"/>
          <w:sz w:val="24"/>
          <w:szCs w:val="24"/>
        </w:rPr>
        <w:t>f</w:t>
      </w:r>
      <w:r w:rsidRPr="009F1D32">
        <w:rPr>
          <w:rFonts w:asciiTheme="minorHAnsi" w:hAnsiTheme="minorHAnsi" w:cstheme="minorHAnsi"/>
          <w:sz w:val="24"/>
          <w:szCs w:val="24"/>
        </w:rPr>
        <w:t>ra 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F1D32">
        <w:rPr>
          <w:rFonts w:asciiTheme="minorHAnsi" w:hAnsiTheme="minorHAnsi" w:cstheme="minorHAnsi"/>
          <w:sz w:val="24"/>
          <w:szCs w:val="24"/>
        </w:rPr>
        <w:t xml:space="preserve">brani più celebri composti da artisti </w:t>
      </w:r>
      <w:r>
        <w:rPr>
          <w:rFonts w:asciiTheme="minorHAnsi" w:hAnsiTheme="minorHAnsi" w:cstheme="minorHAnsi"/>
          <w:sz w:val="24"/>
          <w:szCs w:val="24"/>
        </w:rPr>
        <w:t>quali</w:t>
      </w:r>
      <w:r w:rsidRPr="009F1D3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F1D32">
        <w:rPr>
          <w:rFonts w:asciiTheme="minorHAnsi" w:hAnsiTheme="minorHAnsi" w:cstheme="minorHAnsi"/>
          <w:sz w:val="24"/>
          <w:szCs w:val="24"/>
        </w:rPr>
        <w:t>Sonny</w:t>
      </w:r>
      <w:proofErr w:type="spellEnd"/>
      <w:r w:rsidRPr="009F1D3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F1D32">
        <w:rPr>
          <w:rFonts w:asciiTheme="minorHAnsi" w:hAnsiTheme="minorHAnsi" w:cstheme="minorHAnsi"/>
          <w:sz w:val="24"/>
          <w:szCs w:val="24"/>
        </w:rPr>
        <w:t>Rollins</w:t>
      </w:r>
      <w:proofErr w:type="spellEnd"/>
      <w:r w:rsidRPr="009F1D32">
        <w:rPr>
          <w:rFonts w:asciiTheme="minorHAnsi" w:hAnsiTheme="minorHAnsi" w:cstheme="minorHAnsi"/>
          <w:sz w:val="24"/>
          <w:szCs w:val="24"/>
        </w:rPr>
        <w:t xml:space="preserve">, Ivan </w:t>
      </w:r>
      <w:proofErr w:type="spellStart"/>
      <w:r w:rsidRPr="009F1D32">
        <w:rPr>
          <w:rFonts w:asciiTheme="minorHAnsi" w:hAnsiTheme="minorHAnsi" w:cstheme="minorHAnsi"/>
          <w:sz w:val="24"/>
          <w:szCs w:val="24"/>
        </w:rPr>
        <w:t>Lins</w:t>
      </w:r>
      <w:proofErr w:type="spellEnd"/>
      <w:r w:rsidRPr="009F1D3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F1D32">
        <w:rPr>
          <w:rFonts w:asciiTheme="minorHAnsi" w:hAnsiTheme="minorHAnsi" w:cstheme="minorHAnsi"/>
          <w:sz w:val="24"/>
          <w:szCs w:val="24"/>
        </w:rPr>
        <w:t>Joni</w:t>
      </w:r>
      <w:proofErr w:type="spellEnd"/>
      <w:r w:rsidRPr="009F1D3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F1D32">
        <w:rPr>
          <w:rFonts w:asciiTheme="minorHAnsi" w:hAnsiTheme="minorHAnsi" w:cstheme="minorHAnsi"/>
          <w:sz w:val="24"/>
          <w:szCs w:val="24"/>
        </w:rPr>
        <w:t>Mitchell</w:t>
      </w:r>
      <w:proofErr w:type="spellEnd"/>
      <w:r w:rsidRPr="009F1D3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F1D32">
        <w:rPr>
          <w:rFonts w:asciiTheme="minorHAnsi" w:hAnsiTheme="minorHAnsi" w:cstheme="minorHAnsi"/>
          <w:sz w:val="24"/>
          <w:szCs w:val="24"/>
        </w:rPr>
        <w:t>Freddie</w:t>
      </w:r>
      <w:proofErr w:type="spellEnd"/>
      <w:r w:rsidRPr="009F1D3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F1D32">
        <w:rPr>
          <w:rFonts w:asciiTheme="minorHAnsi" w:hAnsiTheme="minorHAnsi" w:cstheme="minorHAnsi"/>
          <w:sz w:val="24"/>
          <w:szCs w:val="24"/>
        </w:rPr>
        <w:t>Hubbard</w:t>
      </w:r>
      <w:proofErr w:type="spellEnd"/>
      <w:r w:rsidRPr="009F1D32">
        <w:rPr>
          <w:rFonts w:asciiTheme="minorHAnsi" w:hAnsiTheme="minorHAnsi" w:cstheme="minorHAnsi"/>
          <w:sz w:val="24"/>
          <w:szCs w:val="24"/>
        </w:rPr>
        <w:t>.</w:t>
      </w:r>
    </w:p>
    <w:p w:rsidR="00E37703" w:rsidRPr="000E437F" w:rsidRDefault="00E37703" w:rsidP="00E37703">
      <w:pPr>
        <w:spacing w:after="0"/>
        <w:ind w:right="-7"/>
        <w:jc w:val="both"/>
        <w:rPr>
          <w:rFonts w:cs="Calibri"/>
          <w:sz w:val="24"/>
          <w:szCs w:val="24"/>
        </w:rPr>
      </w:pPr>
      <w:r w:rsidRPr="000E437F">
        <w:rPr>
          <w:rFonts w:cs="Calibri"/>
          <w:sz w:val="24"/>
          <w:szCs w:val="24"/>
        </w:rPr>
        <w:lastRenderedPageBreak/>
        <w:t xml:space="preserve">Anche quest’anno, inoltre, i concerti saranno preceduti dalla rassegna collaterale </w:t>
      </w:r>
      <w:proofErr w:type="spellStart"/>
      <w:r w:rsidRPr="000E437F">
        <w:rPr>
          <w:rFonts w:cs="Calibri"/>
          <w:b/>
          <w:bCs/>
          <w:sz w:val="24"/>
          <w:szCs w:val="24"/>
        </w:rPr>
        <w:t>AperiJazz</w:t>
      </w:r>
      <w:proofErr w:type="spellEnd"/>
      <w:r w:rsidRPr="000E437F">
        <w:rPr>
          <w:rFonts w:cs="Calibri"/>
          <w:sz w:val="24"/>
          <w:szCs w:val="24"/>
        </w:rPr>
        <w:t xml:space="preserve">: quattro appuntamenti musicali all’ora dell’aperitivo, aperti a tutti, che coniugano il jazz con le specialità gastronomiche di Chiave di Bacco, il ristorante del Museo del Violino. </w:t>
      </w:r>
    </w:p>
    <w:p w:rsidR="00E37703" w:rsidRPr="000E437F" w:rsidRDefault="00E37703" w:rsidP="00E37703">
      <w:pPr>
        <w:spacing w:after="0"/>
        <w:ind w:right="-7"/>
        <w:jc w:val="both"/>
        <w:rPr>
          <w:rFonts w:cs="Calibri"/>
        </w:rPr>
      </w:pPr>
    </w:p>
    <w:p w:rsidR="00E37703" w:rsidRDefault="00E37703" w:rsidP="00E37703">
      <w:pPr>
        <w:spacing w:after="0"/>
        <w:ind w:right="-7"/>
        <w:jc w:val="both"/>
        <w:rPr>
          <w:sz w:val="24"/>
          <w:szCs w:val="24"/>
        </w:rPr>
      </w:pPr>
      <w:proofErr w:type="spellStart"/>
      <w:r w:rsidRPr="000E437F">
        <w:rPr>
          <w:rFonts w:cs="Calibri"/>
          <w:sz w:val="24"/>
          <w:szCs w:val="24"/>
        </w:rPr>
        <w:t>CremonaJazz</w:t>
      </w:r>
      <w:proofErr w:type="spellEnd"/>
      <w:r w:rsidRPr="000E437F">
        <w:rPr>
          <w:rFonts w:cs="Calibri"/>
          <w:sz w:val="24"/>
          <w:szCs w:val="24"/>
        </w:rPr>
        <w:t xml:space="preserve"> è promosso da</w:t>
      </w:r>
      <w:r w:rsidRPr="000E437F">
        <w:rPr>
          <w:sz w:val="24"/>
          <w:szCs w:val="24"/>
        </w:rPr>
        <w:t xml:space="preserve"> Museo del Violino e Unomedia, con il sostegno di MDV </w:t>
      </w:r>
      <w:r w:rsidRPr="000E437F">
        <w:rPr>
          <w:i/>
          <w:iCs/>
          <w:sz w:val="24"/>
          <w:szCs w:val="24"/>
        </w:rPr>
        <w:t>friends</w:t>
      </w:r>
      <w:r w:rsidRPr="000E437F">
        <w:rPr>
          <w:sz w:val="24"/>
          <w:szCs w:val="24"/>
        </w:rPr>
        <w:t>, Air Liquide, Adecco</w:t>
      </w:r>
      <w:r w:rsidR="000E437F" w:rsidRPr="000E437F">
        <w:rPr>
          <w:sz w:val="24"/>
          <w:szCs w:val="24"/>
        </w:rPr>
        <w:t>, Willis Tower</w:t>
      </w:r>
      <w:r w:rsidR="00D6648E">
        <w:rPr>
          <w:sz w:val="24"/>
          <w:szCs w:val="24"/>
        </w:rPr>
        <w:t xml:space="preserve">s Watson </w:t>
      </w:r>
      <w:r w:rsidRPr="000E437F">
        <w:rPr>
          <w:sz w:val="24"/>
          <w:szCs w:val="24"/>
        </w:rPr>
        <w:t>e Steel Mont.</w:t>
      </w:r>
    </w:p>
    <w:p w:rsidR="002F1687" w:rsidRDefault="002F1687" w:rsidP="00E37703">
      <w:pPr>
        <w:spacing w:after="0"/>
        <w:ind w:right="-7"/>
        <w:jc w:val="both"/>
        <w:rPr>
          <w:rFonts w:cs="Calibri"/>
          <w:sz w:val="24"/>
          <w:szCs w:val="24"/>
        </w:rPr>
      </w:pPr>
    </w:p>
    <w:p w:rsidR="00FC227D" w:rsidRDefault="00FC227D" w:rsidP="00E37703">
      <w:pPr>
        <w:spacing w:after="0"/>
        <w:ind w:right="-7"/>
        <w:jc w:val="both"/>
        <w:rPr>
          <w:rFonts w:cs="Calibri"/>
          <w:sz w:val="24"/>
          <w:szCs w:val="24"/>
        </w:rPr>
      </w:pPr>
    </w:p>
    <w:p w:rsidR="00E37703" w:rsidRPr="002F1687" w:rsidRDefault="00E37703" w:rsidP="00E37703">
      <w:pPr>
        <w:spacing w:after="0"/>
        <w:ind w:right="-7"/>
        <w:jc w:val="both"/>
      </w:pPr>
      <w:r w:rsidRPr="002F1687">
        <w:rPr>
          <w:rFonts w:cs="Calibri"/>
        </w:rPr>
        <w:t>Tutte le informazioni e gli aggiornamenti sulla rassegna sono disponibili sul sito www.cremonajazz.it.</w:t>
      </w:r>
    </w:p>
    <w:p w:rsidR="002F1687" w:rsidRDefault="002F1687" w:rsidP="002F1687">
      <w:pPr>
        <w:spacing w:after="0"/>
        <w:ind w:right="0"/>
        <w:rPr>
          <w:rFonts w:cs="Calibri"/>
        </w:rPr>
      </w:pPr>
    </w:p>
    <w:p w:rsidR="00FC227D" w:rsidRDefault="00FC227D" w:rsidP="002F1687">
      <w:pPr>
        <w:spacing w:after="0"/>
        <w:ind w:right="0"/>
        <w:rPr>
          <w:rFonts w:cs="Calibri"/>
        </w:rPr>
      </w:pPr>
    </w:p>
    <w:p w:rsidR="002F1687" w:rsidRDefault="002F1687" w:rsidP="002F1687">
      <w:pPr>
        <w:spacing w:after="0"/>
        <w:ind w:right="0"/>
        <w:rPr>
          <w:rFonts w:cs="Calibri"/>
        </w:rPr>
      </w:pPr>
      <w:r>
        <w:rPr>
          <w:rFonts w:cs="Calibri"/>
        </w:rPr>
        <w:t>Ufficio stampa</w:t>
      </w:r>
    </w:p>
    <w:p w:rsidR="002F1687" w:rsidRDefault="002F1687" w:rsidP="002F1687">
      <w:pPr>
        <w:spacing w:after="0"/>
        <w:ind w:right="0"/>
        <w:rPr>
          <w:rFonts w:cs="Calibri"/>
        </w:rPr>
      </w:pPr>
      <w:r>
        <w:rPr>
          <w:rFonts w:cs="Calibri"/>
        </w:rPr>
        <w:t>SEC SpA - 02/624999.1</w:t>
      </w:r>
    </w:p>
    <w:p w:rsidR="002F1687" w:rsidRDefault="002F1687" w:rsidP="002F1687">
      <w:pPr>
        <w:spacing w:after="0"/>
        <w:ind w:right="0"/>
        <w:rPr>
          <w:rFonts w:cs="Calibri"/>
        </w:rPr>
      </w:pPr>
      <w:r>
        <w:rPr>
          <w:rFonts w:cs="Calibri"/>
        </w:rPr>
        <w:t>Silvia Rocchi 333/3013039 - rocchi@secrp.com</w:t>
      </w:r>
    </w:p>
    <w:p w:rsidR="002F1687" w:rsidRDefault="002F1687" w:rsidP="002F1687">
      <w:pPr>
        <w:spacing w:after="0"/>
        <w:ind w:right="0"/>
        <w:jc w:val="both"/>
        <w:rPr>
          <w:rFonts w:cs="Calibri"/>
          <w:color w:val="282828"/>
          <w:u w:color="282828"/>
        </w:rPr>
      </w:pPr>
      <w:r>
        <w:rPr>
          <w:rFonts w:cs="Calibri"/>
        </w:rPr>
        <w:t>Karen Carminati 338/6662603 - carminati@secrp.com</w:t>
      </w:r>
    </w:p>
    <w:p w:rsidR="002F1687" w:rsidRDefault="002F1687" w:rsidP="002F1687">
      <w:pPr>
        <w:spacing w:after="0"/>
        <w:ind w:right="0"/>
        <w:rPr>
          <w:rFonts w:cs="Calibri"/>
          <w:b/>
          <w:bCs/>
        </w:rPr>
      </w:pPr>
    </w:p>
    <w:p w:rsidR="002F1687" w:rsidRDefault="002F1687" w:rsidP="002F1687">
      <w:pPr>
        <w:spacing w:after="0"/>
        <w:ind w:right="0"/>
        <w:rPr>
          <w:rFonts w:cs="Calibri"/>
          <w:b/>
          <w:bCs/>
        </w:rPr>
      </w:pPr>
    </w:p>
    <w:p w:rsidR="00FC227D" w:rsidRPr="00E95212" w:rsidRDefault="00FC227D" w:rsidP="00FC227D">
      <w:pPr>
        <w:spacing w:after="0"/>
        <w:ind w:right="0"/>
        <w:rPr>
          <w:rFonts w:cs="Calibri"/>
        </w:rPr>
      </w:pPr>
      <w:r w:rsidRPr="00E95212">
        <w:rPr>
          <w:rFonts w:cs="Calibri"/>
          <w:b/>
          <w:bCs/>
        </w:rPr>
        <w:t xml:space="preserve">Informazioni e prevendita abbonamenti e biglietti </w:t>
      </w:r>
    </w:p>
    <w:p w:rsidR="00FC227D" w:rsidRPr="00E95212" w:rsidRDefault="00FC227D" w:rsidP="00FC227D">
      <w:pPr>
        <w:spacing w:after="0"/>
        <w:ind w:right="0"/>
        <w:rPr>
          <w:rFonts w:cs="Calibri"/>
        </w:rPr>
      </w:pPr>
      <w:r w:rsidRPr="00E95212">
        <w:rPr>
          <w:rFonts w:cs="Calibri"/>
        </w:rPr>
        <w:t>La prelazione ex abbonati</w:t>
      </w:r>
      <w:r>
        <w:rPr>
          <w:rFonts w:cs="Calibri"/>
        </w:rPr>
        <w:t xml:space="preserve"> e nuovi abbonati </w:t>
      </w:r>
      <w:r w:rsidRPr="00E95212">
        <w:rPr>
          <w:rFonts w:cs="Calibri"/>
        </w:rPr>
        <w:t>da sabato 30 marzo fino a luned</w:t>
      </w:r>
      <w:r>
        <w:rPr>
          <w:rFonts w:cs="Calibri"/>
        </w:rPr>
        <w:t>ì</w:t>
      </w:r>
      <w:r w:rsidRPr="00E95212">
        <w:rPr>
          <w:rFonts w:cs="Calibri"/>
        </w:rPr>
        <w:t xml:space="preserve"> 8 aprile presso le biglietterie del Teatro Amilcare Ponchielli e del Museo del Violino</w:t>
      </w:r>
      <w:r>
        <w:rPr>
          <w:rFonts w:cs="Calibri"/>
        </w:rPr>
        <w:t>.</w:t>
      </w:r>
    </w:p>
    <w:p w:rsidR="00FC227D" w:rsidRPr="00E95212" w:rsidRDefault="00FC227D" w:rsidP="00FC227D">
      <w:pPr>
        <w:spacing w:after="0"/>
        <w:ind w:right="0"/>
        <w:rPr>
          <w:rFonts w:cs="Calibri"/>
        </w:rPr>
      </w:pPr>
      <w:r w:rsidRPr="00E95212">
        <w:rPr>
          <w:rFonts w:cs="Calibri"/>
        </w:rPr>
        <w:t xml:space="preserve">I biglietti sono in vendita </w:t>
      </w:r>
      <w:r w:rsidR="00F1495F" w:rsidRPr="00E95212">
        <w:rPr>
          <w:rFonts w:cs="Calibri"/>
        </w:rPr>
        <w:t xml:space="preserve">da martedì </w:t>
      </w:r>
      <w:r w:rsidR="00F1495F">
        <w:rPr>
          <w:rFonts w:cs="Calibri"/>
        </w:rPr>
        <w:t>9</w:t>
      </w:r>
      <w:r w:rsidR="00F1495F" w:rsidRPr="00E95212">
        <w:rPr>
          <w:rFonts w:cs="Calibri"/>
        </w:rPr>
        <w:t xml:space="preserve"> aprile </w:t>
      </w:r>
      <w:r w:rsidRPr="00E95212">
        <w:rPr>
          <w:rFonts w:cs="Calibri"/>
        </w:rPr>
        <w:t>presso le biglietterie del Teatro Amilcare Ponchielli e del Museo del Violino e online sul sito www.vivaticket.it.</w:t>
      </w:r>
    </w:p>
    <w:p w:rsidR="00FC227D" w:rsidRDefault="00FC227D" w:rsidP="00FC227D">
      <w:pPr>
        <w:spacing w:after="0"/>
        <w:ind w:right="0"/>
        <w:jc w:val="both"/>
        <w:rPr>
          <w:rFonts w:cs="Calibri"/>
          <w:highlight w:val="yellow"/>
        </w:rPr>
      </w:pPr>
    </w:p>
    <w:p w:rsidR="00FC227D" w:rsidRPr="00FC227D" w:rsidRDefault="00FC227D" w:rsidP="00FC227D">
      <w:pPr>
        <w:spacing w:after="0"/>
        <w:ind w:right="0"/>
        <w:jc w:val="both"/>
        <w:rPr>
          <w:rFonts w:cs="Calibri"/>
          <w:b/>
          <w:highlight w:val="yellow"/>
        </w:rPr>
      </w:pPr>
      <w:r w:rsidRPr="00FC227D">
        <w:rPr>
          <w:rFonts w:cs="Calibri"/>
          <w:b/>
        </w:rPr>
        <w:t>Abbonamenti</w:t>
      </w:r>
      <w:r>
        <w:rPr>
          <w:rFonts w:cs="Calibri"/>
          <w:b/>
        </w:rPr>
        <w:t>:</w:t>
      </w:r>
      <w:r w:rsidRPr="00FC227D">
        <w:rPr>
          <w:rFonts w:cs="Calibri"/>
          <w:b/>
        </w:rPr>
        <w:t xml:space="preserve"> </w:t>
      </w:r>
    </w:p>
    <w:p w:rsidR="00FC227D" w:rsidRDefault="00FC227D" w:rsidP="00FC227D">
      <w:pPr>
        <w:spacing w:after="0"/>
        <w:ind w:right="0"/>
        <w:rPr>
          <w:rFonts w:cs="Calibri"/>
        </w:rPr>
      </w:pPr>
    </w:p>
    <w:p w:rsidR="00FC227D" w:rsidRPr="00E95212" w:rsidRDefault="00FC227D" w:rsidP="00FC227D">
      <w:pPr>
        <w:spacing w:after="0"/>
        <w:ind w:right="0"/>
        <w:rPr>
          <w:rFonts w:cs="Calibri"/>
        </w:rPr>
      </w:pPr>
      <w:r w:rsidRPr="00E95212">
        <w:rPr>
          <w:rFonts w:cs="Calibri"/>
        </w:rPr>
        <w:t xml:space="preserve">Settori A/B/D/E </w:t>
      </w:r>
      <w:r w:rsidRPr="00E95212">
        <w:rPr>
          <w:rFonts w:cs="Calibri"/>
        </w:rPr>
        <w:tab/>
        <w:t xml:space="preserve">Intero euro </w:t>
      </w:r>
      <w:r>
        <w:rPr>
          <w:rFonts w:cs="Calibri"/>
        </w:rPr>
        <w:t xml:space="preserve">115,00 </w:t>
      </w:r>
      <w:r w:rsidRPr="00E95212">
        <w:rPr>
          <w:rFonts w:cs="Calibri"/>
        </w:rPr>
        <w:t xml:space="preserve">Ridotto </w:t>
      </w:r>
      <w:r w:rsidRPr="00017D1B">
        <w:rPr>
          <w:rFonts w:cs="Calibri"/>
          <w:highlight w:val="yellow"/>
        </w:rPr>
        <w:t>90,00</w:t>
      </w:r>
      <w:r w:rsidR="00017D1B" w:rsidRPr="00017D1B">
        <w:rPr>
          <w:rFonts w:cs="Calibri"/>
          <w:highlight w:val="yellow"/>
        </w:rPr>
        <w:t>*</w:t>
      </w:r>
      <w:r w:rsidRPr="00E95212">
        <w:rPr>
          <w:rFonts w:cs="Calibri"/>
        </w:rPr>
        <w:t xml:space="preserve"> </w:t>
      </w:r>
      <w:proofErr w:type="gramStart"/>
      <w:r w:rsidRPr="00E95212">
        <w:rPr>
          <w:rFonts w:cs="Calibri"/>
        </w:rPr>
        <w:t>euro</w:t>
      </w:r>
      <w:proofErr w:type="gramEnd"/>
    </w:p>
    <w:p w:rsidR="00FC227D" w:rsidRPr="00E95212" w:rsidRDefault="00FC227D" w:rsidP="00FC227D">
      <w:pPr>
        <w:spacing w:after="0"/>
        <w:ind w:right="0"/>
        <w:rPr>
          <w:rFonts w:cs="Calibri"/>
        </w:rPr>
      </w:pPr>
      <w:r w:rsidRPr="00E95212">
        <w:rPr>
          <w:rFonts w:cs="Calibri"/>
        </w:rPr>
        <w:t xml:space="preserve">Settori F/H/I </w:t>
      </w:r>
      <w:r w:rsidRPr="00E95212">
        <w:rPr>
          <w:rFonts w:cs="Calibri"/>
        </w:rPr>
        <w:tab/>
      </w:r>
      <w:r w:rsidRPr="00E95212">
        <w:rPr>
          <w:rFonts w:cs="Calibri"/>
        </w:rPr>
        <w:tab/>
        <w:t xml:space="preserve">Intero </w:t>
      </w:r>
      <w:r w:rsidRPr="00864E12">
        <w:rPr>
          <w:rFonts w:cs="Calibri"/>
          <w:highlight w:val="yellow"/>
        </w:rPr>
        <w:t>euro 85</w:t>
      </w:r>
      <w:r w:rsidR="00864E12" w:rsidRPr="00864E12">
        <w:rPr>
          <w:rFonts w:cs="Calibri"/>
          <w:highlight w:val="yellow"/>
        </w:rPr>
        <w:t>,00</w:t>
      </w:r>
      <w:proofErr w:type="gramStart"/>
      <w:r w:rsidR="00864E12">
        <w:rPr>
          <w:rFonts w:cs="Calibri"/>
        </w:rPr>
        <w:t xml:space="preserve">   </w:t>
      </w:r>
      <w:proofErr w:type="gramEnd"/>
      <w:r w:rsidRPr="00E95212">
        <w:rPr>
          <w:rFonts w:cs="Calibri"/>
        </w:rPr>
        <w:t xml:space="preserve">Ridotto </w:t>
      </w:r>
      <w:r w:rsidRPr="00017D1B">
        <w:rPr>
          <w:rFonts w:cs="Calibri"/>
          <w:highlight w:val="yellow"/>
        </w:rPr>
        <w:t>70,00</w:t>
      </w:r>
      <w:r w:rsidR="00017D1B" w:rsidRPr="00017D1B">
        <w:rPr>
          <w:rFonts w:cs="Calibri"/>
          <w:highlight w:val="yellow"/>
        </w:rPr>
        <w:t>*</w:t>
      </w:r>
      <w:r w:rsidRPr="00E95212">
        <w:rPr>
          <w:rFonts w:cs="Calibri"/>
        </w:rPr>
        <w:t xml:space="preserve"> euro </w:t>
      </w:r>
    </w:p>
    <w:p w:rsidR="00FC227D" w:rsidRPr="00E95212" w:rsidRDefault="00FC227D" w:rsidP="00FC227D">
      <w:pPr>
        <w:spacing w:after="0"/>
        <w:ind w:right="0"/>
        <w:rPr>
          <w:rFonts w:cs="Calibri"/>
        </w:rPr>
      </w:pPr>
      <w:r w:rsidRPr="00E95212">
        <w:rPr>
          <w:rFonts w:cs="Calibri"/>
        </w:rPr>
        <w:t xml:space="preserve">Settori C/G                       </w:t>
      </w:r>
      <w:r>
        <w:rPr>
          <w:rFonts w:cs="Calibri"/>
        </w:rPr>
        <w:t>euro</w:t>
      </w:r>
      <w:r w:rsidRPr="00E95212">
        <w:rPr>
          <w:rFonts w:cs="Calibri"/>
        </w:rPr>
        <w:t xml:space="preserve"> </w:t>
      </w:r>
      <w:r>
        <w:rPr>
          <w:rFonts w:cs="Calibri"/>
        </w:rPr>
        <w:t>7</w:t>
      </w:r>
      <w:r w:rsidRPr="00E95212">
        <w:rPr>
          <w:rFonts w:cs="Calibri"/>
        </w:rPr>
        <w:t xml:space="preserve">5,00 </w:t>
      </w:r>
    </w:p>
    <w:p w:rsidR="00FC227D" w:rsidRPr="002F1687" w:rsidRDefault="00FC227D" w:rsidP="00FC227D">
      <w:pPr>
        <w:spacing w:after="0"/>
        <w:ind w:right="0"/>
        <w:jc w:val="both"/>
        <w:rPr>
          <w:rFonts w:cs="Calibri"/>
          <w:highlight w:val="yellow"/>
        </w:rPr>
      </w:pPr>
    </w:p>
    <w:p w:rsidR="00FC227D" w:rsidRPr="00E95212" w:rsidRDefault="00FC227D" w:rsidP="00FC227D">
      <w:pPr>
        <w:spacing w:after="0"/>
        <w:ind w:right="0"/>
        <w:jc w:val="both"/>
        <w:rPr>
          <w:rFonts w:cs="Calibri"/>
        </w:rPr>
      </w:pPr>
      <w:r w:rsidRPr="00E95212">
        <w:rPr>
          <w:rFonts w:cs="Calibri"/>
          <w:b/>
          <w:bCs/>
        </w:rPr>
        <w:t>Biglietti:</w:t>
      </w:r>
    </w:p>
    <w:p w:rsidR="00FC227D" w:rsidRPr="00E95212" w:rsidRDefault="00FC227D" w:rsidP="00FC227D">
      <w:pPr>
        <w:spacing w:after="0"/>
        <w:ind w:right="0"/>
        <w:rPr>
          <w:rFonts w:cs="Calibri"/>
        </w:rPr>
      </w:pPr>
      <w:r w:rsidRPr="00E95212">
        <w:rPr>
          <w:rFonts w:cs="Calibri"/>
        </w:rPr>
        <w:t xml:space="preserve">Settori A/B/D/E </w:t>
      </w:r>
      <w:r w:rsidRPr="00E95212">
        <w:rPr>
          <w:rFonts w:cs="Calibri"/>
        </w:rPr>
        <w:tab/>
        <w:t xml:space="preserve">Intero euro 35,00 Ridotto </w:t>
      </w:r>
      <w:r w:rsidRPr="00017D1B">
        <w:rPr>
          <w:rFonts w:cs="Calibri"/>
          <w:highlight w:val="yellow"/>
        </w:rPr>
        <w:t>30,00</w:t>
      </w:r>
      <w:r w:rsidR="00017D1B" w:rsidRPr="00017D1B">
        <w:rPr>
          <w:rFonts w:cs="Calibri"/>
          <w:highlight w:val="yellow"/>
        </w:rPr>
        <w:t>*</w:t>
      </w:r>
      <w:r w:rsidRPr="00E95212">
        <w:rPr>
          <w:rFonts w:cs="Calibri"/>
        </w:rPr>
        <w:t xml:space="preserve"> </w:t>
      </w:r>
      <w:proofErr w:type="gramStart"/>
      <w:r w:rsidRPr="00E95212">
        <w:rPr>
          <w:rFonts w:cs="Calibri"/>
        </w:rPr>
        <w:t>euro</w:t>
      </w:r>
      <w:proofErr w:type="gramEnd"/>
    </w:p>
    <w:p w:rsidR="00FC227D" w:rsidRPr="00E95212" w:rsidRDefault="00FC227D" w:rsidP="00FC227D">
      <w:pPr>
        <w:spacing w:after="0"/>
        <w:ind w:right="0"/>
        <w:rPr>
          <w:rFonts w:cs="Calibri"/>
        </w:rPr>
      </w:pPr>
      <w:r w:rsidRPr="00E95212">
        <w:rPr>
          <w:rFonts w:cs="Calibri"/>
        </w:rPr>
        <w:t xml:space="preserve">Settori F/H/I </w:t>
      </w:r>
      <w:r w:rsidRPr="00E95212">
        <w:rPr>
          <w:rFonts w:cs="Calibri"/>
        </w:rPr>
        <w:tab/>
      </w:r>
      <w:r w:rsidRPr="00E95212">
        <w:rPr>
          <w:rFonts w:cs="Calibri"/>
        </w:rPr>
        <w:tab/>
        <w:t xml:space="preserve">Intero euro 30,00 Ridotto </w:t>
      </w:r>
      <w:r w:rsidRPr="00017D1B">
        <w:rPr>
          <w:rFonts w:cs="Calibri"/>
          <w:highlight w:val="yellow"/>
        </w:rPr>
        <w:t>2</w:t>
      </w:r>
      <w:r w:rsidR="00D6648E" w:rsidRPr="00017D1B">
        <w:rPr>
          <w:rFonts w:cs="Calibri"/>
          <w:highlight w:val="yellow"/>
        </w:rPr>
        <w:t>5</w:t>
      </w:r>
      <w:r w:rsidRPr="00017D1B">
        <w:rPr>
          <w:rFonts w:cs="Calibri"/>
          <w:highlight w:val="yellow"/>
        </w:rPr>
        <w:t>,00</w:t>
      </w:r>
      <w:r w:rsidR="00017D1B" w:rsidRPr="00017D1B">
        <w:rPr>
          <w:rFonts w:cs="Calibri"/>
          <w:highlight w:val="yellow"/>
        </w:rPr>
        <w:t>*</w:t>
      </w:r>
      <w:r w:rsidRPr="00E95212">
        <w:rPr>
          <w:rFonts w:cs="Calibri"/>
        </w:rPr>
        <w:t xml:space="preserve"> </w:t>
      </w:r>
      <w:proofErr w:type="gramStart"/>
      <w:r w:rsidRPr="00E95212">
        <w:rPr>
          <w:rFonts w:cs="Calibri"/>
        </w:rPr>
        <w:t>euro</w:t>
      </w:r>
      <w:proofErr w:type="gramEnd"/>
      <w:r w:rsidRPr="00E95212">
        <w:rPr>
          <w:rFonts w:cs="Calibri"/>
        </w:rPr>
        <w:t> </w:t>
      </w:r>
    </w:p>
    <w:p w:rsidR="00FC227D" w:rsidRPr="00E95212" w:rsidRDefault="00FC227D" w:rsidP="00FC227D">
      <w:pPr>
        <w:spacing w:after="0"/>
        <w:ind w:right="0"/>
        <w:rPr>
          <w:rFonts w:cs="Calibri"/>
        </w:rPr>
      </w:pPr>
      <w:r w:rsidRPr="00E95212">
        <w:rPr>
          <w:rFonts w:cs="Calibri"/>
        </w:rPr>
        <w:t xml:space="preserve">Settori C/G                       </w:t>
      </w:r>
      <w:r>
        <w:rPr>
          <w:rFonts w:cs="Calibri"/>
        </w:rPr>
        <w:t>euro</w:t>
      </w:r>
      <w:r w:rsidRPr="00E95212">
        <w:rPr>
          <w:rFonts w:cs="Calibri"/>
        </w:rPr>
        <w:t xml:space="preserve"> 25,00 </w:t>
      </w:r>
    </w:p>
    <w:p w:rsidR="00FC227D" w:rsidRPr="00E95212" w:rsidRDefault="00FC227D" w:rsidP="00FC227D">
      <w:pPr>
        <w:spacing w:after="0"/>
        <w:ind w:right="0"/>
        <w:rPr>
          <w:rFonts w:cs="Calibri"/>
        </w:rPr>
      </w:pPr>
    </w:p>
    <w:p w:rsidR="00017D1B" w:rsidRPr="00017D1B" w:rsidRDefault="00017D1B" w:rsidP="00017D1B">
      <w:pPr>
        <w:spacing w:after="0"/>
        <w:ind w:right="0"/>
        <w:rPr>
          <w:rFonts w:cs="Calibri"/>
          <w:b/>
          <w:bCs/>
        </w:rPr>
      </w:pPr>
      <w:proofErr w:type="spellStart"/>
      <w:r w:rsidRPr="00017D1B">
        <w:rPr>
          <w:rFonts w:cs="Calibri"/>
          <w:b/>
          <w:bCs/>
          <w:highlight w:val="yellow"/>
        </w:rPr>
        <w:t>*Riduzione</w:t>
      </w:r>
      <w:proofErr w:type="spellEnd"/>
      <w:r w:rsidRPr="00017D1B">
        <w:rPr>
          <w:rFonts w:cs="Calibri"/>
          <w:b/>
          <w:bCs/>
          <w:highlight w:val="yellow"/>
        </w:rPr>
        <w:t xml:space="preserve"> valida per under </w:t>
      </w:r>
      <w:proofErr w:type="gramStart"/>
      <w:r w:rsidRPr="00017D1B">
        <w:rPr>
          <w:rFonts w:cs="Calibri"/>
          <w:b/>
          <w:bCs/>
          <w:highlight w:val="yellow"/>
        </w:rPr>
        <w:t>18</w:t>
      </w:r>
      <w:proofErr w:type="gramEnd"/>
      <w:r w:rsidRPr="00017D1B">
        <w:rPr>
          <w:rFonts w:cs="Calibri"/>
          <w:b/>
          <w:bCs/>
          <w:highlight w:val="yellow"/>
        </w:rPr>
        <w:t xml:space="preserve">, </w:t>
      </w:r>
      <w:proofErr w:type="spellStart"/>
      <w:r w:rsidRPr="00017D1B">
        <w:rPr>
          <w:rFonts w:cs="Calibri"/>
          <w:b/>
          <w:bCs/>
          <w:highlight w:val="yellow"/>
        </w:rPr>
        <w:t>over</w:t>
      </w:r>
      <w:proofErr w:type="spellEnd"/>
      <w:r w:rsidRPr="00017D1B">
        <w:rPr>
          <w:rFonts w:cs="Calibri"/>
          <w:b/>
          <w:bCs/>
          <w:highlight w:val="yellow"/>
        </w:rPr>
        <w:t xml:space="preserve"> 65 e soci PC Jazz Club.</w:t>
      </w:r>
    </w:p>
    <w:p w:rsidR="00017D1B" w:rsidRDefault="00017D1B" w:rsidP="00FC227D">
      <w:pPr>
        <w:spacing w:after="0"/>
        <w:ind w:right="0"/>
        <w:rPr>
          <w:rFonts w:cs="Calibri"/>
          <w:b/>
          <w:bCs/>
        </w:rPr>
      </w:pPr>
    </w:p>
    <w:p w:rsidR="00017D1B" w:rsidRDefault="00017D1B" w:rsidP="00FC227D">
      <w:pPr>
        <w:spacing w:after="0"/>
        <w:ind w:right="0"/>
        <w:rPr>
          <w:rFonts w:cs="Calibri"/>
          <w:b/>
          <w:bCs/>
        </w:rPr>
      </w:pPr>
    </w:p>
    <w:p w:rsidR="00FC227D" w:rsidRPr="00E95212" w:rsidRDefault="00FC227D" w:rsidP="00FC227D">
      <w:pPr>
        <w:spacing w:after="0"/>
        <w:ind w:right="0"/>
        <w:rPr>
          <w:rFonts w:cs="Calibri"/>
        </w:rPr>
      </w:pPr>
      <w:r w:rsidRPr="00E95212">
        <w:rPr>
          <w:rFonts w:cs="Calibri"/>
          <w:b/>
          <w:bCs/>
        </w:rPr>
        <w:t>BIGLIETTERIE</w:t>
      </w:r>
      <w:bookmarkStart w:id="0" w:name="_GoBack"/>
      <w:bookmarkEnd w:id="0"/>
    </w:p>
    <w:p w:rsidR="00FC227D" w:rsidRPr="00E95212" w:rsidRDefault="00FC227D" w:rsidP="00FC227D">
      <w:pPr>
        <w:spacing w:after="0"/>
        <w:ind w:right="0"/>
        <w:jc w:val="both"/>
        <w:rPr>
          <w:rFonts w:cs="Calibri"/>
        </w:rPr>
      </w:pPr>
      <w:r w:rsidRPr="00E95212">
        <w:rPr>
          <w:rFonts w:cs="Calibri"/>
          <w:b/>
          <w:bCs/>
        </w:rPr>
        <w:t>Teatro Amilcare Ponchielli</w:t>
      </w:r>
      <w:r w:rsidRPr="00E95212">
        <w:rPr>
          <w:rFonts w:cs="Calibri"/>
        </w:rPr>
        <w:t>, Cremona</w:t>
      </w:r>
    </w:p>
    <w:p w:rsidR="00FC227D" w:rsidRPr="00E95212" w:rsidRDefault="00FC227D" w:rsidP="00FC227D">
      <w:pPr>
        <w:spacing w:after="0"/>
        <w:ind w:right="0"/>
        <w:jc w:val="both"/>
        <w:rPr>
          <w:rFonts w:cs="Calibri"/>
        </w:rPr>
      </w:pPr>
      <w:r w:rsidRPr="00E95212">
        <w:rPr>
          <w:rFonts w:cs="Calibri"/>
        </w:rPr>
        <w:t>Tel. 0372 022001 e 0372 022002</w:t>
      </w:r>
    </w:p>
    <w:p w:rsidR="00FC227D" w:rsidRPr="00E95212" w:rsidRDefault="00FC227D" w:rsidP="00FC227D">
      <w:pPr>
        <w:spacing w:after="0"/>
        <w:ind w:right="0"/>
        <w:jc w:val="both"/>
        <w:rPr>
          <w:rFonts w:cs="Calibri"/>
        </w:rPr>
      </w:pPr>
      <w:r w:rsidRPr="00E95212">
        <w:rPr>
          <w:rFonts w:cs="Calibri"/>
        </w:rPr>
        <w:t>Dal lunedì al sabato: 10.30 – 13.30 / 16.30 – 19.30</w:t>
      </w:r>
    </w:p>
    <w:p w:rsidR="00FC227D" w:rsidRPr="00E95212" w:rsidRDefault="00FC227D" w:rsidP="00FC227D">
      <w:pPr>
        <w:spacing w:after="0"/>
        <w:ind w:right="0"/>
        <w:jc w:val="both"/>
        <w:rPr>
          <w:rFonts w:cs="Calibri"/>
        </w:rPr>
      </w:pPr>
    </w:p>
    <w:p w:rsidR="00FC227D" w:rsidRPr="00E95212" w:rsidRDefault="00FC227D" w:rsidP="00FC227D">
      <w:pPr>
        <w:spacing w:after="0"/>
        <w:ind w:right="0"/>
        <w:jc w:val="both"/>
        <w:rPr>
          <w:rFonts w:cs="Calibri"/>
        </w:rPr>
      </w:pPr>
      <w:r w:rsidRPr="00E95212">
        <w:rPr>
          <w:rFonts w:cs="Calibri"/>
          <w:b/>
          <w:bCs/>
        </w:rPr>
        <w:t>Museo del Violino</w:t>
      </w:r>
      <w:r w:rsidRPr="00E95212">
        <w:rPr>
          <w:rFonts w:cs="Calibri"/>
        </w:rPr>
        <w:t>, Cremona</w:t>
      </w:r>
    </w:p>
    <w:p w:rsidR="00FC227D" w:rsidRPr="00E95212" w:rsidRDefault="00FC227D" w:rsidP="00FC227D">
      <w:pPr>
        <w:spacing w:after="0"/>
        <w:ind w:right="0"/>
        <w:jc w:val="both"/>
        <w:rPr>
          <w:rFonts w:cs="Calibri"/>
        </w:rPr>
      </w:pPr>
      <w:r w:rsidRPr="00E95212">
        <w:rPr>
          <w:rFonts w:cs="Calibri"/>
        </w:rPr>
        <w:t>Tel. 0372/080809</w:t>
      </w:r>
    </w:p>
    <w:p w:rsidR="00FC227D" w:rsidRDefault="00FC227D" w:rsidP="00FC227D">
      <w:pPr>
        <w:spacing w:after="0"/>
        <w:ind w:right="0"/>
        <w:jc w:val="both"/>
        <w:rPr>
          <w:rFonts w:cs="Calibri"/>
        </w:rPr>
      </w:pPr>
      <w:r w:rsidRPr="00E95212">
        <w:rPr>
          <w:rFonts w:cs="Calibri"/>
        </w:rPr>
        <w:t>Dal martedì alla domenica: 10.00 – 18.00</w:t>
      </w:r>
    </w:p>
    <w:p w:rsidR="00FC227D" w:rsidRDefault="00FC227D" w:rsidP="00FC227D">
      <w:pPr>
        <w:spacing w:after="0"/>
        <w:ind w:right="0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FC227D" w:rsidRDefault="00FC227D" w:rsidP="00FC227D">
      <w:pPr>
        <w:spacing w:after="0"/>
        <w:ind w:right="0"/>
      </w:pPr>
    </w:p>
    <w:p w:rsidR="00500DE9" w:rsidRDefault="00500DE9" w:rsidP="002F1687">
      <w:pPr>
        <w:spacing w:after="0"/>
        <w:ind w:right="0"/>
      </w:pPr>
    </w:p>
    <w:sectPr w:rsidR="00500DE9" w:rsidSect="002F1687">
      <w:headerReference w:type="default" r:id="rId7"/>
      <w:pgSz w:w="11900" w:h="16840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79D" w:rsidRDefault="00B8179D" w:rsidP="002F1687">
      <w:pPr>
        <w:spacing w:after="0"/>
      </w:pPr>
      <w:r>
        <w:separator/>
      </w:r>
    </w:p>
  </w:endnote>
  <w:endnote w:type="continuationSeparator" w:id="0">
    <w:p w:rsidR="00B8179D" w:rsidRDefault="00B8179D" w:rsidP="002F168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79D" w:rsidRDefault="00B8179D" w:rsidP="002F1687">
      <w:pPr>
        <w:spacing w:after="0"/>
      </w:pPr>
      <w:r>
        <w:separator/>
      </w:r>
    </w:p>
  </w:footnote>
  <w:footnote w:type="continuationSeparator" w:id="0">
    <w:p w:rsidR="00B8179D" w:rsidRDefault="00B8179D" w:rsidP="002F168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687" w:rsidRDefault="00E74C27" w:rsidP="002F1687">
    <w:pPr>
      <w:pStyle w:val="Intestazione"/>
      <w:jc w:val="center"/>
    </w:pPr>
    <w:r>
      <w:t xml:space="preserve">      </w:t>
    </w:r>
    <w:r w:rsidR="002F1687">
      <w:t xml:space="preserve">    </w:t>
    </w:r>
    <w:r w:rsidR="002F1687">
      <w:rPr>
        <w:noProof/>
        <w:lang w:eastAsia="it-IT"/>
      </w:rPr>
      <w:drawing>
        <wp:inline distT="0" distB="0" distL="0" distR="0">
          <wp:extent cx="1755058" cy="1019929"/>
          <wp:effectExtent l="0" t="0" r="0" b="0"/>
          <wp:docPr id="1073741825" name="officeArt object" descr="Unknown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known.jpeg" descr="Unknown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058" cy="10199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4452D"/>
    <w:multiLevelType w:val="hybridMultilevel"/>
    <w:tmpl w:val="E69EC414"/>
    <w:lvl w:ilvl="0" w:tplc="C1D6D49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37703"/>
    <w:rsid w:val="00015687"/>
    <w:rsid w:val="00017D1B"/>
    <w:rsid w:val="00025ADC"/>
    <w:rsid w:val="000B4622"/>
    <w:rsid w:val="000E437F"/>
    <w:rsid w:val="00142325"/>
    <w:rsid w:val="001F6941"/>
    <w:rsid w:val="00262CF8"/>
    <w:rsid w:val="002F1687"/>
    <w:rsid w:val="00433016"/>
    <w:rsid w:val="00500DE9"/>
    <w:rsid w:val="005F5C6B"/>
    <w:rsid w:val="006B73E4"/>
    <w:rsid w:val="00717BF9"/>
    <w:rsid w:val="00746CE6"/>
    <w:rsid w:val="00864E12"/>
    <w:rsid w:val="0093436B"/>
    <w:rsid w:val="00B500BA"/>
    <w:rsid w:val="00B8179D"/>
    <w:rsid w:val="00D6648E"/>
    <w:rsid w:val="00DE5D74"/>
    <w:rsid w:val="00E200E4"/>
    <w:rsid w:val="00E36CC5"/>
    <w:rsid w:val="00E37703"/>
    <w:rsid w:val="00E74C27"/>
    <w:rsid w:val="00EC07AC"/>
    <w:rsid w:val="00F1495F"/>
    <w:rsid w:val="00FC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7703"/>
    <w:pPr>
      <w:spacing w:after="200"/>
      <w:ind w:right="465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F1687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1687"/>
    <w:rPr>
      <w:rFonts w:ascii="Calibri" w:eastAsia="Calibri" w:hAnsi="Calibri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2F1687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1687"/>
    <w:rPr>
      <w:rFonts w:ascii="Calibri" w:eastAsia="Calibri" w:hAnsi="Calibri" w:cs="Times New Roman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437F"/>
    <w:pPr>
      <w:spacing w:after="0"/>
    </w:pPr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437F"/>
    <w:rPr>
      <w:rFonts w:ascii="Times New Roman" w:eastAsia="Calibri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17D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Rocchi</dc:creator>
  <cp:keywords/>
  <dc:description/>
  <cp:lastModifiedBy>Ana Vera</cp:lastModifiedBy>
  <cp:revision>4</cp:revision>
  <dcterms:created xsi:type="dcterms:W3CDTF">2019-03-27T16:50:00Z</dcterms:created>
  <dcterms:modified xsi:type="dcterms:W3CDTF">2019-03-28T00:08:00Z</dcterms:modified>
</cp:coreProperties>
</file>